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FB" w:rsidRDefault="00F813FB" w:rsidP="004C5C52">
      <w:pPr>
        <w:pStyle w:val="1"/>
      </w:pPr>
    </w:p>
    <w:p w:rsidR="00B262FF" w:rsidRDefault="00B262FF" w:rsidP="00F813FB">
      <w:pPr>
        <w:pStyle w:val="1"/>
        <w:jc w:val="center"/>
      </w:pPr>
    </w:p>
    <w:p w:rsidR="001D0BA4" w:rsidRDefault="001D0BA4" w:rsidP="00F813FB">
      <w:pPr>
        <w:pStyle w:val="1"/>
        <w:jc w:val="center"/>
      </w:pP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4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A4" w:rsidRDefault="001D0BA4" w:rsidP="001D0BA4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1D0BA4" w:rsidRDefault="001D0BA4" w:rsidP="001D0BA4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D0BA4" w:rsidTr="00E709F7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1D0BA4" w:rsidRDefault="001D0BA4" w:rsidP="00830267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 w:rsidR="00AA7052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69-50-09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1D0BA4" w:rsidRDefault="001D0BA4" w:rsidP="001D0BA4">
      <w:pPr>
        <w:pStyle w:val="1"/>
        <w:rPr>
          <w:b/>
          <w:sz w:val="24"/>
          <w:szCs w:val="24"/>
        </w:rPr>
      </w:pPr>
    </w:p>
    <w:p w:rsidR="001D0BA4" w:rsidRDefault="00E709F7" w:rsidP="001D0BA4">
      <w:pPr>
        <w:pStyle w:val="1"/>
        <w:rPr>
          <w:b/>
          <w:sz w:val="24"/>
          <w:szCs w:val="24"/>
        </w:rPr>
      </w:pPr>
      <w:r w:rsidRPr="002E31DB">
        <w:rPr>
          <w:b/>
          <w:sz w:val="24"/>
          <w:szCs w:val="24"/>
        </w:rPr>
        <w:t xml:space="preserve">    </w:t>
      </w:r>
      <w:r w:rsidR="001D0BA4" w:rsidRPr="002E31DB">
        <w:rPr>
          <w:b/>
          <w:sz w:val="24"/>
          <w:szCs w:val="24"/>
        </w:rPr>
        <w:t>«</w:t>
      </w:r>
      <w:r w:rsidR="00296EF2">
        <w:rPr>
          <w:b/>
          <w:sz w:val="24"/>
          <w:szCs w:val="24"/>
        </w:rPr>
        <w:t>14</w:t>
      </w:r>
      <w:r w:rsidR="00A17905" w:rsidRPr="002E31DB">
        <w:rPr>
          <w:b/>
          <w:sz w:val="24"/>
          <w:szCs w:val="24"/>
        </w:rPr>
        <w:t>»</w:t>
      </w:r>
      <w:r w:rsidR="00296EF2">
        <w:rPr>
          <w:b/>
          <w:sz w:val="24"/>
          <w:szCs w:val="24"/>
        </w:rPr>
        <w:t xml:space="preserve">  ноября </w:t>
      </w:r>
      <w:r w:rsidR="006407BE">
        <w:rPr>
          <w:b/>
          <w:sz w:val="24"/>
          <w:szCs w:val="24"/>
        </w:rPr>
        <w:t xml:space="preserve"> </w:t>
      </w:r>
      <w:r w:rsidR="005E45DB">
        <w:rPr>
          <w:b/>
          <w:sz w:val="24"/>
          <w:szCs w:val="24"/>
        </w:rPr>
        <w:t>2019</w:t>
      </w:r>
      <w:r w:rsidR="001D0BA4" w:rsidRPr="002E31DB">
        <w:rPr>
          <w:b/>
          <w:sz w:val="24"/>
          <w:szCs w:val="24"/>
        </w:rPr>
        <w:t>г.</w:t>
      </w:r>
      <w:r w:rsidR="001D0BA4" w:rsidRPr="002E31DB">
        <w:rPr>
          <w:b/>
          <w:sz w:val="24"/>
          <w:szCs w:val="24"/>
        </w:rPr>
        <w:tab/>
        <w:t xml:space="preserve">                          </w:t>
      </w:r>
      <w:r w:rsidR="001D0BA4" w:rsidRPr="002E31DB">
        <w:rPr>
          <w:b/>
          <w:sz w:val="24"/>
          <w:szCs w:val="24"/>
        </w:rPr>
        <w:tab/>
      </w:r>
      <w:r w:rsidR="001D0BA4" w:rsidRPr="002E31DB">
        <w:rPr>
          <w:b/>
          <w:sz w:val="24"/>
          <w:szCs w:val="24"/>
        </w:rPr>
        <w:tab/>
      </w:r>
      <w:r w:rsidR="001D0BA4" w:rsidRPr="002E31DB">
        <w:rPr>
          <w:b/>
          <w:sz w:val="24"/>
          <w:szCs w:val="24"/>
        </w:rPr>
        <w:tab/>
        <w:t xml:space="preserve">       </w:t>
      </w:r>
      <w:r w:rsidRPr="002E31DB">
        <w:rPr>
          <w:b/>
          <w:sz w:val="24"/>
          <w:szCs w:val="24"/>
        </w:rPr>
        <w:t xml:space="preserve">      </w:t>
      </w:r>
      <w:r w:rsidR="003D7489">
        <w:rPr>
          <w:b/>
          <w:sz w:val="24"/>
          <w:szCs w:val="24"/>
        </w:rPr>
        <w:t xml:space="preserve"> </w:t>
      </w:r>
      <w:r w:rsidR="003B6CD8">
        <w:rPr>
          <w:b/>
          <w:sz w:val="24"/>
          <w:szCs w:val="24"/>
        </w:rPr>
        <w:t xml:space="preserve">                          № 41-3</w:t>
      </w:r>
    </w:p>
    <w:p w:rsidR="00225B5F" w:rsidRDefault="00225B5F" w:rsidP="001D0BA4">
      <w:pPr>
        <w:pStyle w:val="1"/>
        <w:rPr>
          <w:b/>
          <w:sz w:val="24"/>
          <w:szCs w:val="24"/>
        </w:rPr>
      </w:pPr>
    </w:p>
    <w:p w:rsidR="00225B5F" w:rsidRPr="002E31DB" w:rsidRDefault="00225B5F" w:rsidP="001D0BA4">
      <w:pPr>
        <w:pStyle w:val="1"/>
        <w:rPr>
          <w:b/>
          <w:sz w:val="24"/>
          <w:szCs w:val="24"/>
        </w:rPr>
      </w:pPr>
    </w:p>
    <w:p w:rsidR="00DC40C0" w:rsidRPr="00F813FB" w:rsidRDefault="00DC40C0" w:rsidP="00DC40C0">
      <w:pPr>
        <w:ind w:firstLine="426"/>
        <w:jc w:val="center"/>
        <w:rPr>
          <w:b/>
          <w:sz w:val="28"/>
          <w:szCs w:val="28"/>
        </w:rPr>
      </w:pPr>
      <w:r w:rsidRPr="00F813FB">
        <w:rPr>
          <w:b/>
          <w:sz w:val="28"/>
          <w:szCs w:val="28"/>
        </w:rPr>
        <w:t>РЕШЕНИЕ</w:t>
      </w:r>
    </w:p>
    <w:p w:rsidR="00DC40C0" w:rsidRPr="00DC40C0" w:rsidRDefault="00DC40C0" w:rsidP="00DC40C0">
      <w:pPr>
        <w:shd w:val="clear" w:color="auto" w:fill="FFFFFF"/>
        <w:spacing w:before="346" w:line="336" w:lineRule="exact"/>
        <w:ind w:left="101" w:right="19" w:firstLine="557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О назначении публичных слушаний по проекту Решения Собрания внутригородского </w:t>
      </w:r>
      <w:r w:rsidR="00304CB4" w:rsidRPr="00DC40C0">
        <w:rPr>
          <w:rFonts w:eastAsia="Times New Roman"/>
          <w:b/>
          <w:bCs/>
          <w:color w:val="333333"/>
          <w:sz w:val="28"/>
          <w:szCs w:val="28"/>
        </w:rPr>
        <w:t>района «</w:t>
      </w:r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Кировский район» г. Махачкалы </w:t>
      </w:r>
      <w:r>
        <w:rPr>
          <w:rFonts w:eastAsia="Times New Roman"/>
          <w:b/>
          <w:bCs/>
          <w:color w:val="333333"/>
          <w:sz w:val="28"/>
          <w:szCs w:val="28"/>
        </w:rPr>
        <w:t>о</w:t>
      </w:r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 внесении изменений и дополнений </w:t>
      </w:r>
      <w:r w:rsidRPr="0033638C">
        <w:rPr>
          <w:rFonts w:eastAsia="Times New Roman"/>
          <w:b/>
          <w:bCs/>
          <w:color w:val="333333"/>
          <w:sz w:val="28"/>
          <w:szCs w:val="28"/>
        </w:rPr>
        <w:t xml:space="preserve">в </w:t>
      </w:r>
      <w:r w:rsidR="00304CB4" w:rsidRPr="0033638C">
        <w:rPr>
          <w:rFonts w:eastAsia="Times New Roman"/>
          <w:b/>
          <w:bCs/>
          <w:color w:val="333333"/>
          <w:sz w:val="28"/>
          <w:szCs w:val="28"/>
        </w:rPr>
        <w:t>Устав</w:t>
      </w:r>
      <w:r w:rsidR="00304CB4" w:rsidRPr="00DC40C0">
        <w:rPr>
          <w:rFonts w:eastAsia="Times New Roman"/>
          <w:b/>
          <w:bCs/>
          <w:color w:val="333333"/>
          <w:sz w:val="28"/>
          <w:szCs w:val="28"/>
        </w:rPr>
        <w:t xml:space="preserve"> внутригородского</w:t>
      </w:r>
      <w:r w:rsidRPr="00DC40C0">
        <w:rPr>
          <w:rFonts w:eastAsia="Times New Roman"/>
          <w:b/>
          <w:bCs/>
          <w:color w:val="333333"/>
          <w:sz w:val="28"/>
          <w:szCs w:val="28"/>
        </w:rPr>
        <w:t xml:space="preserve"> района «Кировский район» г. Махачкалы</w:t>
      </w:r>
    </w:p>
    <w:p w:rsidR="001D0BA4" w:rsidRDefault="001D0BA4" w:rsidP="00DC40C0">
      <w:pPr>
        <w:shd w:val="clear" w:color="auto" w:fill="FFFFFF"/>
        <w:spacing w:before="346" w:line="336" w:lineRule="exact"/>
        <w:ind w:left="101" w:right="19" w:firstLine="557"/>
        <w:jc w:val="center"/>
        <w:rPr>
          <w:rFonts w:eastAsia="Times New Roman"/>
          <w:b/>
          <w:bCs/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РЕШАЕТ:</w:t>
      </w:r>
    </w:p>
    <w:p w:rsidR="0088737E" w:rsidRDefault="0088737E" w:rsidP="007C0F71">
      <w:pPr>
        <w:shd w:val="clear" w:color="auto" w:fill="FFFFFF"/>
        <w:spacing w:before="48"/>
        <w:jc w:val="both"/>
        <w:rPr>
          <w:rFonts w:eastAsia="Times New Roman"/>
          <w:b/>
          <w:bCs/>
          <w:color w:val="000000"/>
          <w:spacing w:val="-10"/>
          <w:sz w:val="26"/>
          <w:szCs w:val="26"/>
        </w:rPr>
      </w:pPr>
    </w:p>
    <w:p w:rsidR="0088737E" w:rsidRDefault="0088737E" w:rsidP="007C0F71">
      <w:pPr>
        <w:shd w:val="clear" w:color="auto" w:fill="FFFFFF"/>
        <w:spacing w:before="48"/>
        <w:jc w:val="both"/>
        <w:rPr>
          <w:rFonts w:eastAsia="Times New Roman"/>
          <w:bCs/>
          <w:color w:val="000000"/>
          <w:spacing w:val="-10"/>
          <w:sz w:val="26"/>
          <w:szCs w:val="26"/>
        </w:rPr>
      </w:pPr>
      <w:r>
        <w:rPr>
          <w:rFonts w:eastAsia="Times New Roman"/>
          <w:bCs/>
          <w:color w:val="000000"/>
          <w:spacing w:val="-10"/>
          <w:sz w:val="26"/>
          <w:szCs w:val="26"/>
        </w:rPr>
        <w:t xml:space="preserve">         </w:t>
      </w:r>
      <w:r>
        <w:rPr>
          <w:rFonts w:eastAsia="Times New Roman"/>
          <w:bCs/>
          <w:color w:val="000000"/>
          <w:spacing w:val="-10"/>
          <w:sz w:val="26"/>
          <w:szCs w:val="26"/>
          <w:lang w:val="en-US"/>
        </w:rPr>
        <w:t>I</w:t>
      </w:r>
      <w:r>
        <w:rPr>
          <w:rFonts w:eastAsia="Times New Roman"/>
          <w:bCs/>
          <w:color w:val="000000"/>
          <w:spacing w:val="-10"/>
          <w:sz w:val="26"/>
          <w:szCs w:val="26"/>
        </w:rPr>
        <w:t>. Принять проект Решения Собрания депутатов внутригородского района «Кировский район» г. Махачкалы «О внесении изменений и дополнений в Устав внутригородского района «Кировский район» города Махачкалы (Приложение №1).</w:t>
      </w:r>
    </w:p>
    <w:p w:rsidR="00BD3C53" w:rsidRDefault="00BD3C53" w:rsidP="007C0F71">
      <w:pPr>
        <w:shd w:val="clear" w:color="auto" w:fill="FFFFFF"/>
        <w:spacing w:before="48"/>
        <w:jc w:val="both"/>
        <w:rPr>
          <w:rFonts w:eastAsia="Times New Roman"/>
          <w:bCs/>
          <w:color w:val="000000"/>
          <w:spacing w:val="-10"/>
          <w:sz w:val="26"/>
          <w:szCs w:val="26"/>
        </w:rPr>
      </w:pPr>
    </w:p>
    <w:p w:rsidR="00BD3C53" w:rsidRDefault="007C0F71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  <w:r>
        <w:rPr>
          <w:rFonts w:eastAsia="Times New Roman"/>
          <w:bCs/>
          <w:color w:val="000000"/>
          <w:spacing w:val="-10"/>
          <w:sz w:val="28"/>
          <w:szCs w:val="28"/>
        </w:rPr>
        <w:t xml:space="preserve">      </w:t>
      </w:r>
      <w:r w:rsidR="00BD3C53">
        <w:rPr>
          <w:rFonts w:eastAsia="Times New Roman"/>
          <w:bCs/>
          <w:color w:val="000000"/>
          <w:spacing w:val="-10"/>
          <w:sz w:val="28"/>
          <w:szCs w:val="28"/>
          <w:lang w:val="en-US"/>
        </w:rPr>
        <w:t>II</w:t>
      </w:r>
      <w:r w:rsidR="00BD3C53" w:rsidRPr="003007D4">
        <w:rPr>
          <w:rFonts w:eastAsia="Times New Roman"/>
          <w:bCs/>
          <w:color w:val="000000"/>
          <w:spacing w:val="-10"/>
          <w:sz w:val="28"/>
          <w:szCs w:val="28"/>
        </w:rPr>
        <w:t xml:space="preserve">. </w:t>
      </w:r>
      <w:r w:rsidR="00BD3C53">
        <w:rPr>
          <w:rFonts w:eastAsia="Times New Roman"/>
          <w:color w:val="000000"/>
          <w:spacing w:val="1"/>
          <w:sz w:val="26"/>
          <w:szCs w:val="26"/>
        </w:rPr>
        <w:t xml:space="preserve">Опубликовать текст проекта Решения Собрания депутатов внутригородского района «Кировский район» города Махачкалы «О внесении изменений и дополнений в Устав внутригородского района «Кировский район» города Махачкалы в </w:t>
      </w:r>
      <w:r w:rsidR="00BD3C53">
        <w:rPr>
          <w:rFonts w:eastAsia="Times New Roman"/>
          <w:bCs/>
          <w:color w:val="000000"/>
          <w:spacing w:val="2"/>
          <w:sz w:val="26"/>
          <w:szCs w:val="26"/>
        </w:rPr>
        <w:t xml:space="preserve"> газете «Махачкалинские известия» </w:t>
      </w:r>
      <w:r w:rsidR="00BD3C53">
        <w:rPr>
          <w:rFonts w:eastAsia="Times New Roman"/>
          <w:sz w:val="26"/>
          <w:szCs w:val="26"/>
        </w:rPr>
        <w:t xml:space="preserve">и разместить его на официальном сайте в сети «Интернет» </w:t>
      </w:r>
      <w:r w:rsidR="00BD3C53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BD3C53">
        <w:rPr>
          <w:rFonts w:eastAsia="Times New Roman"/>
          <w:b/>
          <w:bCs/>
          <w:spacing w:val="2"/>
          <w:sz w:val="26"/>
          <w:szCs w:val="26"/>
        </w:rPr>
        <w:t xml:space="preserve"> </w:t>
      </w:r>
      <w:r w:rsidR="00523CD7">
        <w:rPr>
          <w:b/>
          <w:bCs/>
          <w:spacing w:val="2"/>
          <w:sz w:val="24"/>
          <w:szCs w:val="24"/>
        </w:rPr>
        <w:t>15</w:t>
      </w:r>
      <w:r w:rsidR="00BD3C53" w:rsidRPr="008A5672">
        <w:rPr>
          <w:b/>
          <w:bCs/>
          <w:spacing w:val="2"/>
          <w:sz w:val="24"/>
          <w:szCs w:val="24"/>
        </w:rPr>
        <w:t>.</w:t>
      </w:r>
      <w:r w:rsidR="00523CD7">
        <w:rPr>
          <w:b/>
          <w:bCs/>
          <w:spacing w:val="2"/>
          <w:sz w:val="24"/>
          <w:szCs w:val="24"/>
        </w:rPr>
        <w:t>11</w:t>
      </w:r>
      <w:r w:rsidR="005E45DB">
        <w:rPr>
          <w:b/>
          <w:bCs/>
          <w:spacing w:val="2"/>
          <w:sz w:val="24"/>
          <w:szCs w:val="24"/>
        </w:rPr>
        <w:t>.2019</w:t>
      </w:r>
      <w:r w:rsidR="00BD3C53">
        <w:rPr>
          <w:b/>
          <w:bCs/>
          <w:spacing w:val="2"/>
          <w:sz w:val="24"/>
          <w:szCs w:val="24"/>
        </w:rPr>
        <w:t xml:space="preserve"> г.</w:t>
      </w:r>
      <w:r w:rsidR="00BD3C53" w:rsidRPr="003007D4">
        <w:rPr>
          <w:b/>
          <w:bCs/>
          <w:spacing w:val="2"/>
          <w:sz w:val="24"/>
          <w:szCs w:val="24"/>
        </w:rPr>
        <w:t xml:space="preserve"> </w:t>
      </w:r>
      <w:r w:rsidR="00BD3C53" w:rsidRPr="003007D4">
        <w:rPr>
          <w:bCs/>
          <w:spacing w:val="2"/>
          <w:sz w:val="24"/>
          <w:szCs w:val="24"/>
        </w:rPr>
        <w:t>(Приложение № 1).</w:t>
      </w:r>
    </w:p>
    <w:p w:rsidR="003E2CAD" w:rsidRPr="003007D4" w:rsidRDefault="003E2CAD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</w:p>
    <w:p w:rsidR="00BD3C53" w:rsidRDefault="00570221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  <w:r w:rsidRPr="00570221">
        <w:rPr>
          <w:bCs/>
          <w:spacing w:val="2"/>
          <w:sz w:val="24"/>
          <w:szCs w:val="24"/>
        </w:rPr>
        <w:t xml:space="preserve">    </w:t>
      </w:r>
      <w:r w:rsidR="007C0F71">
        <w:rPr>
          <w:bCs/>
          <w:spacing w:val="2"/>
          <w:sz w:val="24"/>
          <w:szCs w:val="24"/>
        </w:rPr>
        <w:t xml:space="preserve"> </w:t>
      </w:r>
      <w:r w:rsidRPr="00570221">
        <w:rPr>
          <w:bCs/>
          <w:spacing w:val="2"/>
          <w:sz w:val="24"/>
          <w:szCs w:val="24"/>
        </w:rPr>
        <w:t xml:space="preserve"> </w:t>
      </w:r>
      <w:r w:rsidR="00BD3C53" w:rsidRPr="003007D4">
        <w:rPr>
          <w:bCs/>
          <w:spacing w:val="2"/>
          <w:sz w:val="24"/>
          <w:szCs w:val="24"/>
          <w:lang w:val="en-US"/>
        </w:rPr>
        <w:t>III</w:t>
      </w:r>
      <w:r w:rsidR="00BD3C53" w:rsidRPr="003007D4">
        <w:rPr>
          <w:bCs/>
          <w:spacing w:val="2"/>
          <w:sz w:val="24"/>
          <w:szCs w:val="24"/>
        </w:rPr>
        <w:t>.</w:t>
      </w:r>
      <w:r w:rsidR="00BD3C53">
        <w:rPr>
          <w:bCs/>
          <w:spacing w:val="2"/>
          <w:sz w:val="24"/>
          <w:szCs w:val="24"/>
        </w:rPr>
        <w:t xml:space="preserve"> С целью организации и проведения публичных слушаний, в том числе осуществления работы по учету предложений граждан по проекту Решения создать рабочую группу в составе 6 членов (далее – организатор). (Приложение № 2).</w:t>
      </w:r>
    </w:p>
    <w:p w:rsidR="00BD3C53" w:rsidRDefault="00BD3C53" w:rsidP="007C0F71">
      <w:pPr>
        <w:shd w:val="clear" w:color="auto" w:fill="FFFFFF"/>
        <w:spacing w:before="48"/>
        <w:jc w:val="both"/>
        <w:rPr>
          <w:bCs/>
          <w:spacing w:val="2"/>
          <w:sz w:val="24"/>
          <w:szCs w:val="24"/>
        </w:rPr>
      </w:pPr>
    </w:p>
    <w:p w:rsidR="003E2CAD" w:rsidRPr="009D246E" w:rsidRDefault="002F32A3" w:rsidP="007C0F71">
      <w:pPr>
        <w:shd w:val="clear" w:color="auto" w:fill="FFFFFF"/>
        <w:tabs>
          <w:tab w:val="left" w:pos="1056"/>
        </w:tabs>
        <w:spacing w:before="24" w:line="298" w:lineRule="exact"/>
        <w:jc w:val="both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   </w:t>
      </w:r>
      <w:r w:rsidR="00570221" w:rsidRPr="00570221">
        <w:rPr>
          <w:rFonts w:eastAsia="Times New Roman"/>
          <w:color w:val="000000"/>
          <w:spacing w:val="1"/>
          <w:sz w:val="26"/>
          <w:szCs w:val="26"/>
        </w:rPr>
        <w:t xml:space="preserve"> 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  <w:lang w:val="en-US"/>
        </w:rPr>
        <w:t>IV</w:t>
      </w:r>
      <w:r>
        <w:rPr>
          <w:rFonts w:eastAsia="Times New Roman"/>
          <w:color w:val="000000"/>
          <w:spacing w:val="1"/>
          <w:sz w:val="26"/>
          <w:szCs w:val="26"/>
        </w:rPr>
        <w:t xml:space="preserve">. </w:t>
      </w:r>
      <w:r w:rsidR="003E2CAD">
        <w:rPr>
          <w:rFonts w:eastAsia="Times New Roman"/>
          <w:color w:val="000000"/>
          <w:spacing w:val="1"/>
          <w:sz w:val="26"/>
          <w:szCs w:val="26"/>
        </w:rPr>
        <w:t>Установить,   что   предложения   граждан   по внесен</w:t>
      </w:r>
      <w:r w:rsidR="0033328D">
        <w:rPr>
          <w:rFonts w:eastAsia="Times New Roman"/>
          <w:color w:val="000000"/>
          <w:spacing w:val="1"/>
          <w:sz w:val="26"/>
          <w:szCs w:val="26"/>
        </w:rPr>
        <w:t xml:space="preserve">ию изменений и дополнений в    </w:t>
      </w:r>
      <w:r w:rsidR="003E2CAD">
        <w:rPr>
          <w:rFonts w:eastAsia="Times New Roman"/>
          <w:color w:val="000000"/>
          <w:spacing w:val="1"/>
          <w:sz w:val="26"/>
          <w:szCs w:val="26"/>
        </w:rPr>
        <w:t xml:space="preserve">Устав внутригородского района «Кировский район» города Махачкалы принимаются </w:t>
      </w:r>
      <w:r w:rsidR="003E2CAD">
        <w:rPr>
          <w:rFonts w:eastAsia="Times New Roman"/>
          <w:color w:val="000000"/>
          <w:spacing w:val="3"/>
          <w:sz w:val="26"/>
          <w:szCs w:val="26"/>
        </w:rPr>
        <w:t xml:space="preserve">организатором в письменном виде в произвольной форме, в форме </w:t>
      </w:r>
      <w:r w:rsidR="003E2CAD">
        <w:rPr>
          <w:rFonts w:eastAsia="Times New Roman"/>
          <w:color w:val="000000"/>
          <w:spacing w:val="7"/>
          <w:sz w:val="26"/>
          <w:szCs w:val="26"/>
        </w:rPr>
        <w:t>почтовых отправлений  по  адресу</w:t>
      </w:r>
      <w:r w:rsidR="00C46442">
        <w:rPr>
          <w:rFonts w:eastAsia="Times New Roman"/>
          <w:color w:val="000000"/>
          <w:spacing w:val="7"/>
          <w:sz w:val="26"/>
          <w:szCs w:val="26"/>
        </w:rPr>
        <w:t>:</w:t>
      </w:r>
      <w:r w:rsidR="003E2CAD">
        <w:rPr>
          <w:rFonts w:eastAsia="Times New Roman"/>
          <w:color w:val="000000"/>
          <w:spacing w:val="7"/>
          <w:sz w:val="26"/>
          <w:szCs w:val="26"/>
        </w:rPr>
        <w:t xml:space="preserve"> г.  Махачкала,  ул. </w:t>
      </w:r>
      <w:r w:rsidR="00304CB4">
        <w:rPr>
          <w:rFonts w:eastAsia="Times New Roman"/>
          <w:color w:val="000000"/>
          <w:spacing w:val="7"/>
          <w:sz w:val="26"/>
          <w:szCs w:val="26"/>
        </w:rPr>
        <w:t>Керимова 23, Собрание</w:t>
      </w:r>
      <w:r w:rsidR="003E2CAD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3E2CAD">
        <w:rPr>
          <w:rFonts w:eastAsia="Times New Roman"/>
          <w:color w:val="000000"/>
          <w:spacing w:val="4"/>
          <w:sz w:val="26"/>
          <w:szCs w:val="26"/>
        </w:rPr>
        <w:t xml:space="preserve">депутатов внутригородского района «Кировский район» города Махачкалы и на </w:t>
      </w:r>
      <w:r w:rsidR="003E2CAD">
        <w:rPr>
          <w:rFonts w:eastAsia="Times New Roman"/>
          <w:color w:val="000000"/>
          <w:spacing w:val="6"/>
          <w:sz w:val="26"/>
          <w:szCs w:val="26"/>
        </w:rPr>
        <w:t xml:space="preserve">электронный адрес: </w:t>
      </w:r>
      <w:r w:rsidR="003E2CAD" w:rsidRPr="00253C68">
        <w:rPr>
          <w:b/>
          <w:bCs/>
          <w:sz w:val="28"/>
          <w:szCs w:val="28"/>
          <w:lang w:val="en-US" w:eastAsia="en-US"/>
        </w:rPr>
        <w:t>krsobr</w:t>
      </w:r>
      <w:r w:rsidR="003E2CAD" w:rsidRPr="00253C68">
        <w:rPr>
          <w:b/>
          <w:bCs/>
          <w:sz w:val="28"/>
          <w:szCs w:val="28"/>
          <w:lang w:eastAsia="en-US"/>
        </w:rPr>
        <w:t>@</w:t>
      </w:r>
      <w:r w:rsidR="003E2CAD" w:rsidRPr="00253C68">
        <w:rPr>
          <w:b/>
          <w:bCs/>
          <w:sz w:val="28"/>
          <w:szCs w:val="28"/>
          <w:lang w:val="en-US" w:eastAsia="en-US"/>
        </w:rPr>
        <w:t>mail</w:t>
      </w:r>
      <w:r w:rsidR="003E2CAD" w:rsidRPr="00253C68">
        <w:rPr>
          <w:b/>
          <w:bCs/>
          <w:sz w:val="28"/>
          <w:szCs w:val="28"/>
          <w:lang w:eastAsia="en-US"/>
        </w:rPr>
        <w:t>.</w:t>
      </w:r>
      <w:r w:rsidR="003E2CAD" w:rsidRPr="00253C68">
        <w:rPr>
          <w:b/>
          <w:bCs/>
          <w:sz w:val="28"/>
          <w:szCs w:val="28"/>
          <w:lang w:val="en-US" w:eastAsia="en-US"/>
        </w:rPr>
        <w:t>ru</w:t>
      </w:r>
      <w:r w:rsidR="003E2CAD">
        <w:rPr>
          <w:rFonts w:eastAsia="Times New Roman"/>
          <w:color w:val="000000"/>
          <w:spacing w:val="6"/>
          <w:sz w:val="26"/>
          <w:szCs w:val="26"/>
        </w:rPr>
        <w:t xml:space="preserve"> или по телефону: 69-50-09 </w:t>
      </w:r>
      <w:r w:rsidR="00304CB4">
        <w:rPr>
          <w:rFonts w:eastAsia="Times New Roman"/>
          <w:color w:val="000000"/>
          <w:spacing w:val="6"/>
          <w:sz w:val="26"/>
          <w:szCs w:val="26"/>
        </w:rPr>
        <w:t>с 15.11.2019</w:t>
      </w:r>
      <w:r w:rsidR="003E2CAD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г. </w:t>
      </w:r>
      <w:r w:rsidR="00304CB4">
        <w:rPr>
          <w:rFonts w:eastAsia="Times New Roman"/>
          <w:b/>
          <w:bCs/>
          <w:color w:val="000000"/>
          <w:spacing w:val="7"/>
          <w:sz w:val="26"/>
          <w:szCs w:val="26"/>
        </w:rPr>
        <w:t>по 02.12.2019</w:t>
      </w:r>
      <w:r w:rsidR="003E2CAD">
        <w:rPr>
          <w:rFonts w:eastAsia="Times New Roman"/>
          <w:b/>
          <w:bCs/>
          <w:color w:val="000000"/>
          <w:spacing w:val="7"/>
          <w:sz w:val="26"/>
          <w:szCs w:val="26"/>
        </w:rPr>
        <w:t xml:space="preserve"> г. </w:t>
      </w:r>
      <w:r w:rsidR="003E2CAD">
        <w:rPr>
          <w:rFonts w:eastAsia="Times New Roman"/>
          <w:color w:val="000000"/>
          <w:spacing w:val="7"/>
          <w:sz w:val="26"/>
          <w:szCs w:val="26"/>
        </w:rPr>
        <w:t xml:space="preserve">Также предложения рабочей группой принимаются в кабинете </w:t>
      </w:r>
      <w:r w:rsidR="003E2CAD">
        <w:rPr>
          <w:rFonts w:eastAsia="Times New Roman"/>
          <w:color w:val="000000"/>
          <w:spacing w:val="3"/>
          <w:sz w:val="26"/>
          <w:szCs w:val="26"/>
        </w:rPr>
        <w:t>1-го заместителя председателя Собрания депутатов внутригородского района (2 этаж) Администрации Кировского района города Махачкалы</w:t>
      </w:r>
      <w:r w:rsidR="006407BE">
        <w:rPr>
          <w:rFonts w:eastAsia="Times New Roman"/>
          <w:color w:val="000000"/>
          <w:spacing w:val="3"/>
          <w:sz w:val="26"/>
          <w:szCs w:val="26"/>
        </w:rPr>
        <w:t xml:space="preserve"> с</w:t>
      </w:r>
      <w:r w:rsidR="003E2CAD">
        <w:rPr>
          <w:rFonts w:eastAsia="Times New Roman"/>
          <w:color w:val="000000"/>
          <w:spacing w:val="3"/>
          <w:sz w:val="26"/>
          <w:szCs w:val="26"/>
        </w:rPr>
        <w:t xml:space="preserve"> 9.00 до 17.00 часов в </w:t>
      </w:r>
      <w:r w:rsidR="003E2CAD">
        <w:rPr>
          <w:rFonts w:eastAsia="Times New Roman"/>
          <w:color w:val="000000"/>
          <w:sz w:val="26"/>
          <w:szCs w:val="26"/>
        </w:rPr>
        <w:t>рабочие дни. Иная необходимая информация может быть получена по контактному номеру: 8(722) 69-50-09.</w:t>
      </w:r>
    </w:p>
    <w:p w:rsidR="002F32A3" w:rsidRDefault="007C0F71" w:rsidP="007C0F71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color w:val="000000"/>
          <w:spacing w:val="-10"/>
          <w:sz w:val="26"/>
          <w:szCs w:val="26"/>
        </w:rPr>
        <w:t xml:space="preserve">       </w:t>
      </w:r>
      <w:r w:rsidR="003E2CAD">
        <w:rPr>
          <w:rFonts w:eastAsia="Times New Roman"/>
          <w:bCs/>
          <w:color w:val="000000"/>
          <w:spacing w:val="-10"/>
          <w:sz w:val="26"/>
          <w:szCs w:val="26"/>
        </w:rPr>
        <w:t xml:space="preserve">  </w:t>
      </w:r>
      <w:r w:rsidR="002F32A3">
        <w:rPr>
          <w:rFonts w:eastAsia="Times New Roman"/>
          <w:sz w:val="26"/>
          <w:szCs w:val="26"/>
          <w:lang w:val="en-US"/>
        </w:rPr>
        <w:t>V</w:t>
      </w:r>
      <w:r w:rsidR="00570221">
        <w:rPr>
          <w:rFonts w:eastAsia="Times New Roman"/>
          <w:sz w:val="26"/>
          <w:szCs w:val="26"/>
          <w:lang w:val="en-US"/>
        </w:rPr>
        <w:t>I</w:t>
      </w:r>
      <w:r w:rsidR="002F32A3">
        <w:rPr>
          <w:rFonts w:eastAsia="Times New Roman"/>
          <w:sz w:val="26"/>
          <w:szCs w:val="26"/>
        </w:rPr>
        <w:t xml:space="preserve">. Для обсуждения проекта Решения с участием жителей района, назначить </w:t>
      </w:r>
      <w:r w:rsidR="002F32A3">
        <w:rPr>
          <w:rFonts w:eastAsia="Times New Roman"/>
          <w:sz w:val="26"/>
          <w:szCs w:val="26"/>
        </w:rPr>
        <w:lastRenderedPageBreak/>
        <w:t xml:space="preserve">публичные слушания </w:t>
      </w:r>
      <w:r w:rsidR="002F32A3" w:rsidRPr="008A5672">
        <w:rPr>
          <w:rFonts w:eastAsia="Times New Roman"/>
          <w:b/>
          <w:sz w:val="26"/>
          <w:szCs w:val="26"/>
        </w:rPr>
        <w:t xml:space="preserve">на </w:t>
      </w:r>
      <w:r w:rsidR="00523CD7">
        <w:rPr>
          <w:rFonts w:eastAsia="Times New Roman"/>
          <w:b/>
          <w:sz w:val="26"/>
          <w:szCs w:val="26"/>
        </w:rPr>
        <w:t>02</w:t>
      </w:r>
      <w:r w:rsidR="002F32A3" w:rsidRPr="008A5672">
        <w:rPr>
          <w:rFonts w:eastAsia="Times New Roman"/>
          <w:b/>
          <w:sz w:val="26"/>
          <w:szCs w:val="26"/>
        </w:rPr>
        <w:t>.</w:t>
      </w:r>
      <w:r w:rsidR="00523CD7">
        <w:rPr>
          <w:rFonts w:eastAsia="Times New Roman"/>
          <w:b/>
          <w:sz w:val="26"/>
          <w:szCs w:val="26"/>
        </w:rPr>
        <w:t>12</w:t>
      </w:r>
      <w:r w:rsidR="002F32A3" w:rsidRPr="008A5672">
        <w:rPr>
          <w:rFonts w:eastAsia="Times New Roman"/>
          <w:b/>
          <w:sz w:val="26"/>
          <w:szCs w:val="26"/>
        </w:rPr>
        <w:t>.201</w:t>
      </w:r>
      <w:r w:rsidR="005E45DB">
        <w:rPr>
          <w:rFonts w:eastAsia="Times New Roman"/>
          <w:b/>
          <w:sz w:val="26"/>
          <w:szCs w:val="26"/>
        </w:rPr>
        <w:t>9</w:t>
      </w:r>
      <w:r w:rsidR="002F32A3">
        <w:rPr>
          <w:rFonts w:eastAsia="Times New Roman"/>
          <w:b/>
          <w:sz w:val="26"/>
          <w:szCs w:val="26"/>
        </w:rPr>
        <w:t xml:space="preserve"> </w:t>
      </w:r>
      <w:r w:rsidR="002F32A3" w:rsidRPr="008A5672">
        <w:rPr>
          <w:rFonts w:eastAsia="Times New Roman"/>
          <w:b/>
          <w:sz w:val="26"/>
          <w:szCs w:val="26"/>
        </w:rPr>
        <w:t>г.</w:t>
      </w:r>
      <w:r w:rsidR="002F32A3">
        <w:rPr>
          <w:rFonts w:eastAsia="Times New Roman"/>
          <w:b/>
          <w:sz w:val="26"/>
          <w:szCs w:val="26"/>
        </w:rPr>
        <w:t xml:space="preserve"> </w:t>
      </w:r>
      <w:r w:rsidR="002F32A3" w:rsidRPr="008A5672">
        <w:rPr>
          <w:rFonts w:eastAsia="Times New Roman"/>
          <w:b/>
          <w:sz w:val="26"/>
          <w:szCs w:val="26"/>
        </w:rPr>
        <w:t>в 1</w:t>
      </w:r>
      <w:r w:rsidR="002F32A3">
        <w:rPr>
          <w:rFonts w:eastAsia="Times New Roman"/>
          <w:b/>
          <w:sz w:val="26"/>
          <w:szCs w:val="26"/>
        </w:rPr>
        <w:t>5</w:t>
      </w:r>
      <w:r w:rsidR="002F32A3" w:rsidRPr="008A5672">
        <w:rPr>
          <w:rFonts w:eastAsia="Times New Roman"/>
          <w:b/>
          <w:sz w:val="26"/>
          <w:szCs w:val="26"/>
        </w:rPr>
        <w:t>.00 ч.</w:t>
      </w:r>
      <w:r w:rsidR="002F32A3">
        <w:rPr>
          <w:rFonts w:eastAsia="Times New Roman"/>
          <w:b/>
          <w:sz w:val="26"/>
          <w:szCs w:val="26"/>
        </w:rPr>
        <w:t xml:space="preserve"> </w:t>
      </w:r>
      <w:r w:rsidR="002F32A3">
        <w:rPr>
          <w:rFonts w:eastAsia="Times New Roman"/>
          <w:sz w:val="26"/>
          <w:szCs w:val="26"/>
        </w:rPr>
        <w:t>в актовом зале Администрации Кировского района города Махачкалы по адресу: г. Махачкала, ул. Керимова, 23.</w:t>
      </w:r>
    </w:p>
    <w:p w:rsidR="002F32A3" w:rsidRPr="004A5B6A" w:rsidRDefault="002F32A3" w:rsidP="007C0F71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Организатору, указанному в пункте </w:t>
      </w:r>
      <w:r>
        <w:rPr>
          <w:rFonts w:eastAsia="Times New Roman"/>
          <w:sz w:val="26"/>
          <w:szCs w:val="26"/>
          <w:lang w:val="en-US"/>
        </w:rPr>
        <w:t>III</w:t>
      </w:r>
      <w:r>
        <w:rPr>
          <w:rFonts w:eastAsia="Times New Roman"/>
          <w:sz w:val="26"/>
          <w:szCs w:val="26"/>
        </w:rPr>
        <w:t xml:space="preserve"> настоящего Решения, организовать проведение публичных слушаний в соответствии с порядком, утвержденным Решением Собрания депутатов внутригородского района «Кировский район» город</w:t>
      </w:r>
      <w:r w:rsidR="00DB5BE1">
        <w:rPr>
          <w:rFonts w:eastAsia="Times New Roman"/>
          <w:sz w:val="26"/>
          <w:szCs w:val="26"/>
        </w:rPr>
        <w:t>а Махачкалы № 2-6 от 07.10.2015</w:t>
      </w:r>
      <w:r>
        <w:rPr>
          <w:rFonts w:eastAsia="Times New Roman"/>
          <w:sz w:val="26"/>
          <w:szCs w:val="26"/>
        </w:rPr>
        <w:t>г.</w:t>
      </w:r>
      <w:r w:rsidR="00DB5BE1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«Об утверждении Положения «О порядке и организации проведения  публичных слушаний во внутригородском районе «Кировский район» города Махачкалы</w:t>
      </w:r>
      <w:r>
        <w:rPr>
          <w:rFonts w:eastAsia="Times New Roman"/>
          <w:sz w:val="26"/>
          <w:szCs w:val="26"/>
        </w:rPr>
        <w:t>».</w:t>
      </w:r>
    </w:p>
    <w:p w:rsidR="007C0F71" w:rsidRPr="004A5B6A" w:rsidRDefault="007C0F71" w:rsidP="007C0F71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1D0BA4" w:rsidRDefault="007C0F71" w:rsidP="007C0F71">
      <w:pPr>
        <w:shd w:val="clear" w:color="auto" w:fill="FFFFFF"/>
        <w:tabs>
          <w:tab w:val="left" w:pos="1056"/>
        </w:tabs>
        <w:spacing w:before="24" w:line="298" w:lineRule="exact"/>
        <w:jc w:val="both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</w:t>
      </w:r>
      <w:r w:rsidR="00570221" w:rsidRPr="00570221">
        <w:rPr>
          <w:rFonts w:eastAsia="Times New Roman"/>
          <w:color w:val="000000"/>
          <w:sz w:val="26"/>
          <w:szCs w:val="26"/>
        </w:rPr>
        <w:t xml:space="preserve"> </w:t>
      </w:r>
      <w:r w:rsidR="00570221">
        <w:rPr>
          <w:rFonts w:eastAsia="Times New Roman"/>
          <w:color w:val="000000"/>
          <w:sz w:val="26"/>
          <w:szCs w:val="26"/>
          <w:lang w:val="en-US"/>
        </w:rPr>
        <w:t>VII</w:t>
      </w:r>
      <w:r w:rsidR="00570221" w:rsidRPr="00570221">
        <w:rPr>
          <w:rFonts w:eastAsia="Times New Roman"/>
          <w:color w:val="000000"/>
          <w:sz w:val="26"/>
          <w:szCs w:val="26"/>
        </w:rPr>
        <w:t xml:space="preserve">. </w:t>
      </w:r>
      <w:r w:rsidR="001D0BA4">
        <w:rPr>
          <w:rFonts w:eastAsia="Times New Roman"/>
          <w:color w:val="000000"/>
          <w:sz w:val="26"/>
          <w:szCs w:val="26"/>
        </w:rPr>
        <w:t xml:space="preserve">Публичные слушания проводятся на территории внутригородского района «Кировский район» г. Махачкалы. </w:t>
      </w:r>
    </w:p>
    <w:p w:rsidR="001D0BA4" w:rsidRDefault="007C0F71" w:rsidP="007C0F71">
      <w:pPr>
        <w:shd w:val="clear" w:color="auto" w:fill="FFFFFF"/>
        <w:tabs>
          <w:tab w:val="left" w:pos="1056"/>
        </w:tabs>
        <w:spacing w:line="346" w:lineRule="exact"/>
        <w:jc w:val="both"/>
        <w:rPr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pacing w:val="9"/>
          <w:sz w:val="26"/>
          <w:szCs w:val="26"/>
        </w:rPr>
        <w:t xml:space="preserve">   </w:t>
      </w:r>
      <w:r w:rsidR="00570221" w:rsidRPr="00570221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570221">
        <w:rPr>
          <w:rFonts w:eastAsia="Times New Roman"/>
          <w:color w:val="000000"/>
          <w:spacing w:val="9"/>
          <w:sz w:val="26"/>
          <w:szCs w:val="26"/>
          <w:lang w:val="en-US"/>
        </w:rPr>
        <w:t>VIII</w:t>
      </w:r>
      <w:r w:rsidR="00570221" w:rsidRPr="00570221">
        <w:rPr>
          <w:rFonts w:eastAsia="Times New Roman"/>
          <w:color w:val="000000"/>
          <w:spacing w:val="9"/>
          <w:sz w:val="26"/>
          <w:szCs w:val="26"/>
        </w:rPr>
        <w:t>.</w:t>
      </w:r>
      <w:r w:rsidR="00C46442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DB5BE1">
        <w:rPr>
          <w:rFonts w:eastAsia="Times New Roman"/>
          <w:color w:val="000000"/>
          <w:spacing w:val="9"/>
          <w:sz w:val="26"/>
          <w:szCs w:val="26"/>
        </w:rPr>
        <w:t xml:space="preserve">Решения, </w:t>
      </w:r>
      <w:r w:rsidR="001D0BA4">
        <w:rPr>
          <w:rFonts w:eastAsia="Times New Roman"/>
          <w:color w:val="000000"/>
          <w:spacing w:val="9"/>
          <w:sz w:val="26"/>
          <w:szCs w:val="26"/>
        </w:rPr>
        <w:t>принятые на публичных слушаниях, опубликовать в газете</w:t>
      </w:r>
      <w:r w:rsidR="001D0BA4">
        <w:rPr>
          <w:rFonts w:eastAsia="Times New Roman"/>
          <w:color w:val="000000"/>
          <w:spacing w:val="1"/>
          <w:sz w:val="26"/>
          <w:szCs w:val="26"/>
        </w:rPr>
        <w:t>«Махачкалинские известия».</w:t>
      </w:r>
    </w:p>
    <w:p w:rsidR="001D0BA4" w:rsidRDefault="00570221" w:rsidP="007C0F71">
      <w:pPr>
        <w:shd w:val="clear" w:color="auto" w:fill="FFFFFF"/>
        <w:tabs>
          <w:tab w:val="left" w:pos="1186"/>
        </w:tabs>
        <w:spacing w:before="34" w:line="298" w:lineRule="exact"/>
        <w:jc w:val="both"/>
        <w:rPr>
          <w:rFonts w:eastAsia="Times New Roman"/>
          <w:color w:val="000000"/>
          <w:spacing w:val="1"/>
          <w:sz w:val="26"/>
          <w:szCs w:val="26"/>
        </w:rPr>
      </w:pPr>
      <w:r w:rsidRPr="00570221">
        <w:rPr>
          <w:color w:val="000000"/>
          <w:spacing w:val="-8"/>
          <w:sz w:val="26"/>
          <w:szCs w:val="26"/>
        </w:rPr>
        <w:t xml:space="preserve">       </w:t>
      </w:r>
      <w:r>
        <w:rPr>
          <w:color w:val="000000"/>
          <w:spacing w:val="-8"/>
          <w:sz w:val="26"/>
          <w:szCs w:val="26"/>
          <w:lang w:val="en-US"/>
        </w:rPr>
        <w:t>IX</w:t>
      </w:r>
      <w:r w:rsidR="001D0BA4">
        <w:rPr>
          <w:color w:val="000000"/>
          <w:spacing w:val="-8"/>
          <w:sz w:val="26"/>
          <w:szCs w:val="26"/>
        </w:rPr>
        <w:t>.</w:t>
      </w:r>
      <w:r w:rsidR="001D0BA4">
        <w:rPr>
          <w:color w:val="000000"/>
          <w:sz w:val="26"/>
          <w:szCs w:val="26"/>
        </w:rPr>
        <w:tab/>
      </w:r>
      <w:r w:rsidR="001D0BA4">
        <w:rPr>
          <w:rFonts w:eastAsia="Times New Roman"/>
          <w:color w:val="000000"/>
          <w:spacing w:val="2"/>
          <w:sz w:val="26"/>
          <w:szCs w:val="26"/>
        </w:rPr>
        <w:t xml:space="preserve">Настоящее   Решение   вступает   в   силу   со   дня   его   официального </w:t>
      </w:r>
      <w:r w:rsidR="001D0BA4">
        <w:rPr>
          <w:rFonts w:eastAsia="Times New Roman"/>
          <w:color w:val="000000"/>
          <w:spacing w:val="1"/>
          <w:sz w:val="26"/>
          <w:szCs w:val="26"/>
        </w:rPr>
        <w:t>опубликования в газете «Махачкалинские известия».</w:t>
      </w:r>
    </w:p>
    <w:p w:rsidR="001D0BA4" w:rsidRDefault="001D0BA4" w:rsidP="007C0F71">
      <w:pPr>
        <w:shd w:val="clear" w:color="auto" w:fill="FFFFFF"/>
        <w:tabs>
          <w:tab w:val="left" w:pos="1186"/>
        </w:tabs>
        <w:spacing w:before="34" w:line="298" w:lineRule="exact"/>
        <w:jc w:val="both"/>
      </w:pPr>
    </w:p>
    <w:p w:rsidR="00F813FB" w:rsidRDefault="00F813FB" w:rsidP="007C0F71">
      <w:pPr>
        <w:shd w:val="clear" w:color="auto" w:fill="FFFFFF"/>
        <w:tabs>
          <w:tab w:val="left" w:pos="1186"/>
        </w:tabs>
        <w:spacing w:before="34" w:line="298" w:lineRule="exact"/>
        <w:jc w:val="both"/>
      </w:pPr>
    </w:p>
    <w:p w:rsidR="001D0BA4" w:rsidRDefault="001D0BA4" w:rsidP="007C0F71">
      <w:pPr>
        <w:shd w:val="clear" w:color="auto" w:fill="FFFFFF"/>
        <w:tabs>
          <w:tab w:val="left" w:pos="7186"/>
        </w:tabs>
        <w:spacing w:before="317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Глава Кировского района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 w:rsidR="004C5C52">
        <w:rPr>
          <w:rFonts w:eastAsia="Times New Roman"/>
          <w:b/>
          <w:bCs/>
          <w:color w:val="000000"/>
          <w:sz w:val="26"/>
          <w:szCs w:val="26"/>
        </w:rPr>
        <w:t xml:space="preserve">                 </w:t>
      </w:r>
      <w:r>
        <w:rPr>
          <w:rFonts w:eastAsia="Times New Roman"/>
          <w:b/>
          <w:bCs/>
          <w:color w:val="000000"/>
          <w:sz w:val="26"/>
          <w:szCs w:val="26"/>
        </w:rPr>
        <w:t>С. Сагидов</w:t>
      </w:r>
    </w:p>
    <w:p w:rsidR="00DB5BE1" w:rsidRDefault="00DB5BE1" w:rsidP="007C0F71">
      <w:pPr>
        <w:shd w:val="clear" w:color="auto" w:fill="FFFFFF"/>
        <w:tabs>
          <w:tab w:val="left" w:pos="7186"/>
        </w:tabs>
        <w:spacing w:before="317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1D0BA4" w:rsidRDefault="001D0BA4" w:rsidP="007C0F71">
      <w:pPr>
        <w:shd w:val="clear" w:color="auto" w:fill="FFFFFF"/>
        <w:tabs>
          <w:tab w:val="left" w:pos="7186"/>
        </w:tabs>
        <w:spacing w:before="317"/>
        <w:jc w:val="both"/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Председатель Собрания                                              </w:t>
      </w:r>
      <w:r w:rsidR="004C5C52">
        <w:rPr>
          <w:rFonts w:eastAsia="Times New Roman"/>
          <w:b/>
          <w:bCs/>
          <w:color w:val="000000"/>
          <w:sz w:val="26"/>
          <w:szCs w:val="26"/>
        </w:rPr>
        <w:t xml:space="preserve">                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           </w:t>
      </w:r>
      <w:r w:rsidR="00C46442">
        <w:rPr>
          <w:rFonts w:eastAsia="Times New Roman"/>
          <w:b/>
          <w:bCs/>
          <w:color w:val="000000"/>
          <w:sz w:val="26"/>
          <w:szCs w:val="26"/>
        </w:rPr>
        <w:t xml:space="preserve">       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Э. Абиева</w:t>
      </w:r>
    </w:p>
    <w:p w:rsidR="001D0BA4" w:rsidRDefault="001D0BA4" w:rsidP="007C0F71">
      <w:pPr>
        <w:jc w:val="both"/>
      </w:pPr>
    </w:p>
    <w:p w:rsidR="001D0BA4" w:rsidRDefault="001D0BA4" w:rsidP="007C0F71">
      <w:pPr>
        <w:jc w:val="both"/>
      </w:pPr>
    </w:p>
    <w:p w:rsidR="001D0BA4" w:rsidRDefault="001D0BA4" w:rsidP="007C0F71">
      <w:pPr>
        <w:jc w:val="both"/>
      </w:pPr>
    </w:p>
    <w:p w:rsidR="001D0BA4" w:rsidRDefault="001D0BA4" w:rsidP="007C0F71">
      <w:pPr>
        <w:jc w:val="both"/>
      </w:pPr>
    </w:p>
    <w:p w:rsidR="008A57CC" w:rsidRDefault="008A57CC" w:rsidP="007C0F71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565B58" w:rsidRDefault="00565B58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4C5C52" w:rsidRDefault="004C5C52"/>
    <w:p w:rsidR="00C46442" w:rsidRDefault="00C46442"/>
    <w:p w:rsidR="00565B58" w:rsidRDefault="00565B58"/>
    <w:p w:rsidR="00565B58" w:rsidRDefault="00565B58"/>
    <w:p w:rsidR="00E709F7" w:rsidRDefault="00E709F7" w:rsidP="00E709F7">
      <w:pPr>
        <w:rPr>
          <w:b/>
          <w:sz w:val="24"/>
          <w:szCs w:val="24"/>
        </w:rPr>
      </w:pPr>
    </w:p>
    <w:p w:rsidR="00E709F7" w:rsidRDefault="00E709F7" w:rsidP="00E709F7">
      <w:pPr>
        <w:rPr>
          <w:b/>
          <w:sz w:val="24"/>
          <w:szCs w:val="24"/>
        </w:rPr>
      </w:pPr>
    </w:p>
    <w:p w:rsidR="00E709F7" w:rsidRDefault="00E709F7" w:rsidP="00E709F7">
      <w:pPr>
        <w:rPr>
          <w:b/>
          <w:sz w:val="24"/>
          <w:szCs w:val="24"/>
        </w:rPr>
      </w:pPr>
    </w:p>
    <w:p w:rsidR="00D448B6" w:rsidRDefault="00D448B6" w:rsidP="00E709F7">
      <w:pPr>
        <w:rPr>
          <w:b/>
          <w:sz w:val="24"/>
          <w:szCs w:val="24"/>
        </w:rPr>
      </w:pPr>
    </w:p>
    <w:p w:rsidR="00D448B6" w:rsidRDefault="00D448B6" w:rsidP="00EA65F8">
      <w:pPr>
        <w:jc w:val="right"/>
        <w:rPr>
          <w:b/>
          <w:sz w:val="24"/>
          <w:szCs w:val="24"/>
        </w:rPr>
      </w:pPr>
    </w:p>
    <w:p w:rsidR="00322451" w:rsidRDefault="00322451" w:rsidP="00E709F7">
      <w:pPr>
        <w:rPr>
          <w:b/>
          <w:sz w:val="24"/>
          <w:szCs w:val="24"/>
        </w:rPr>
      </w:pPr>
    </w:p>
    <w:p w:rsidR="00565B58" w:rsidRPr="008B696A" w:rsidRDefault="00E709F7" w:rsidP="00E70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65B58">
        <w:rPr>
          <w:b/>
          <w:sz w:val="24"/>
          <w:szCs w:val="24"/>
        </w:rPr>
        <w:t>Приложение № 1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8B696A">
        <w:rPr>
          <w:b/>
          <w:sz w:val="24"/>
          <w:szCs w:val="24"/>
        </w:rPr>
        <w:t>к Решению Собрания депутатов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внутригородского района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C464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B696A">
        <w:rPr>
          <w:b/>
          <w:sz w:val="24"/>
          <w:szCs w:val="24"/>
        </w:rPr>
        <w:t>«Кировский район»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города Махачкалы</w:t>
      </w:r>
    </w:p>
    <w:p w:rsidR="00565B58" w:rsidRDefault="00A17905" w:rsidP="00A17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DF1FA5">
        <w:rPr>
          <w:b/>
          <w:sz w:val="24"/>
          <w:szCs w:val="24"/>
        </w:rPr>
        <w:t xml:space="preserve">             № 41-3</w:t>
      </w:r>
      <w:r w:rsidR="00523CD7">
        <w:rPr>
          <w:b/>
          <w:sz w:val="24"/>
          <w:szCs w:val="24"/>
        </w:rPr>
        <w:t xml:space="preserve"> от  14.11</w:t>
      </w:r>
      <w:r w:rsidR="005E45DB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г.</w:t>
      </w:r>
    </w:p>
    <w:p w:rsidR="00F813FB" w:rsidRPr="0048451E" w:rsidRDefault="00F813FB" w:rsidP="00565B58">
      <w:pPr>
        <w:rPr>
          <w:b/>
          <w:sz w:val="28"/>
          <w:szCs w:val="28"/>
        </w:rPr>
      </w:pPr>
    </w:p>
    <w:p w:rsidR="00565B58" w:rsidRDefault="00565B58" w:rsidP="00565B58">
      <w:pPr>
        <w:pStyle w:val="1"/>
        <w:jc w:val="center"/>
      </w:pPr>
    </w:p>
    <w:p w:rsidR="00565B58" w:rsidRDefault="00565B58" w:rsidP="00565B58">
      <w:pPr>
        <w:pStyle w:val="1"/>
        <w:jc w:val="center"/>
      </w:pPr>
    </w:p>
    <w:p w:rsidR="00565B58" w:rsidRDefault="00565B58" w:rsidP="00565B58">
      <w:pPr>
        <w:pStyle w:val="1"/>
        <w:jc w:val="center"/>
      </w:pP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58" w:rsidRDefault="00565B58" w:rsidP="00565B58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565B58" w:rsidRDefault="00565B58" w:rsidP="00565B58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65B58" w:rsidTr="004A5B6A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65B58" w:rsidRDefault="00565B58" w:rsidP="00830267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 w:rsidR="00411DDB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69-50-09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565B58" w:rsidRPr="00565B58" w:rsidRDefault="00565B58" w:rsidP="00565B58">
      <w:pPr>
        <w:tabs>
          <w:tab w:val="right" w:pos="10206"/>
        </w:tabs>
        <w:snapToGrid w:val="0"/>
        <w:rPr>
          <w:sz w:val="24"/>
          <w:szCs w:val="24"/>
        </w:rPr>
      </w:pPr>
    </w:p>
    <w:p w:rsidR="00565B58" w:rsidRPr="00565B58" w:rsidRDefault="00565B58" w:rsidP="00565B58">
      <w:pPr>
        <w:tabs>
          <w:tab w:val="right" w:pos="10206"/>
        </w:tabs>
        <w:snapToGrid w:val="0"/>
        <w:rPr>
          <w:sz w:val="24"/>
          <w:szCs w:val="24"/>
        </w:rPr>
      </w:pPr>
      <w:r w:rsidRPr="00565B58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>РЕШЕНИЕ</w:t>
      </w:r>
    </w:p>
    <w:p w:rsidR="00565B58" w:rsidRPr="00D448B6" w:rsidRDefault="00565B58" w:rsidP="00565B58">
      <w:pPr>
        <w:ind w:firstLine="426"/>
        <w:jc w:val="center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565B58" w:rsidRPr="00D448B6" w:rsidRDefault="00565B58" w:rsidP="00565B58">
      <w:pPr>
        <w:ind w:firstLine="426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 xml:space="preserve">                                                                            О внесении изменений и дополнений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 xml:space="preserve">                                                                            в Устав внутригородского района</w:t>
      </w:r>
    </w:p>
    <w:p w:rsidR="00565B58" w:rsidRPr="00D448B6" w:rsidRDefault="004C5C52" w:rsidP="004C5C52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 xml:space="preserve">                                                                           </w:t>
      </w:r>
      <w:r w:rsidR="00565B58" w:rsidRPr="00D448B6">
        <w:rPr>
          <w:b/>
          <w:sz w:val="24"/>
          <w:szCs w:val="24"/>
        </w:rPr>
        <w:t>«Кировский район» города Махачкалы</w:t>
      </w:r>
    </w:p>
    <w:p w:rsidR="00565B58" w:rsidRPr="00D448B6" w:rsidRDefault="00565B58" w:rsidP="00565B58">
      <w:pPr>
        <w:ind w:firstLine="426"/>
        <w:jc w:val="right"/>
        <w:rPr>
          <w:b/>
          <w:sz w:val="24"/>
          <w:szCs w:val="24"/>
        </w:rPr>
      </w:pPr>
    </w:p>
    <w:p w:rsidR="00565B58" w:rsidRPr="00D448B6" w:rsidRDefault="00565B58" w:rsidP="00565B58">
      <w:pPr>
        <w:ind w:firstLine="426"/>
        <w:rPr>
          <w:sz w:val="24"/>
          <w:szCs w:val="24"/>
        </w:rPr>
      </w:pPr>
    </w:p>
    <w:p w:rsidR="00CA27A4" w:rsidRDefault="00CA27A4" w:rsidP="00CA27A4">
      <w:pPr>
        <w:pStyle w:val="ConsPlusNormal"/>
        <w:tabs>
          <w:tab w:val="left" w:pos="851"/>
        </w:tabs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Руководствуясь статьей 44 Федерального закона от 06.10.2003г. №131-ФЗ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учитывая изменения, внесенные Федеральными </w:t>
      </w:r>
      <w:r w:rsidRPr="00950059">
        <w:rPr>
          <w:rFonts w:ascii="Times New Roman" w:hAnsi="Times New Roman"/>
          <w:sz w:val="24"/>
          <w:szCs w:val="24"/>
        </w:rPr>
        <w:t>законами,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11DDB">
        <w:rPr>
          <w:rFonts w:ascii="Times New Roman" w:hAnsi="Times New Roman" w:cs="Times New Roman"/>
          <w:sz w:val="24"/>
          <w:szCs w:val="24"/>
        </w:rPr>
        <w:t>26.07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411DD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5622">
        <w:rPr>
          <w:rFonts w:ascii="Times New Roman" w:hAnsi="Times New Roman"/>
          <w:sz w:val="24"/>
          <w:szCs w:val="24"/>
        </w:rPr>
        <w:t xml:space="preserve"> №</w:t>
      </w:r>
      <w:r w:rsidR="00411DDB">
        <w:rPr>
          <w:rFonts w:ascii="Times New Roman" w:hAnsi="Times New Roman"/>
          <w:sz w:val="24"/>
          <w:szCs w:val="24"/>
        </w:rPr>
        <w:t>248</w:t>
      </w:r>
      <w:r>
        <w:rPr>
          <w:rFonts w:ascii="Times New Roman" w:hAnsi="Times New Roman"/>
          <w:sz w:val="24"/>
          <w:szCs w:val="24"/>
        </w:rPr>
        <w:t>-Ф</w:t>
      </w:r>
      <w:r w:rsidR="00411DD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11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27.12.2019 г. №556-ФЗ,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noProof/>
          <w:sz w:val="24"/>
          <w:szCs w:val="24"/>
        </w:rPr>
        <w:t xml:space="preserve">Федеральный закон от 06.10.2003г. №131-ФЗ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noProof/>
          <w:sz w:val="24"/>
          <w:szCs w:val="24"/>
        </w:rPr>
        <w:t xml:space="preserve">Собрание депутатов </w:t>
      </w:r>
      <w:r w:rsidRPr="00BC4AA0">
        <w:rPr>
          <w:rFonts w:ascii="Times New Roman" w:hAnsi="Times New Roman"/>
          <w:bCs/>
          <w:noProof/>
          <w:sz w:val="24"/>
          <w:szCs w:val="24"/>
        </w:rPr>
        <w:t>вн</w:t>
      </w:r>
      <w:r w:rsidR="00B262FF">
        <w:rPr>
          <w:rFonts w:ascii="Times New Roman" w:hAnsi="Times New Roman"/>
          <w:bCs/>
          <w:noProof/>
          <w:sz w:val="24"/>
          <w:szCs w:val="24"/>
        </w:rPr>
        <w:t xml:space="preserve">утригородского района «Кировский </w:t>
      </w:r>
      <w:r w:rsidRPr="00BC4AA0">
        <w:rPr>
          <w:rFonts w:ascii="Times New Roman" w:hAnsi="Times New Roman"/>
          <w:bCs/>
          <w:noProof/>
          <w:sz w:val="24"/>
          <w:szCs w:val="24"/>
        </w:rPr>
        <w:t xml:space="preserve"> район» города Махачкалы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>Решает:</w:t>
      </w:r>
    </w:p>
    <w:p w:rsidR="00565B58" w:rsidRPr="00D448B6" w:rsidRDefault="00565B58" w:rsidP="00565B58">
      <w:pPr>
        <w:ind w:firstLine="426"/>
        <w:jc w:val="center"/>
        <w:rPr>
          <w:b/>
          <w:sz w:val="24"/>
          <w:szCs w:val="24"/>
        </w:rPr>
      </w:pPr>
    </w:p>
    <w:p w:rsidR="00565B58" w:rsidRPr="00D448B6" w:rsidRDefault="00565B58" w:rsidP="00F11194">
      <w:pPr>
        <w:jc w:val="both"/>
        <w:rPr>
          <w:sz w:val="24"/>
          <w:szCs w:val="24"/>
        </w:rPr>
      </w:pPr>
      <w:r w:rsidRPr="00D448B6">
        <w:rPr>
          <w:b/>
          <w:sz w:val="24"/>
          <w:szCs w:val="24"/>
        </w:rPr>
        <w:t xml:space="preserve">      </w:t>
      </w:r>
      <w:r w:rsidRPr="00D448B6">
        <w:rPr>
          <w:b/>
          <w:sz w:val="24"/>
          <w:szCs w:val="24"/>
          <w:lang w:val="en-US"/>
        </w:rPr>
        <w:t>I</w:t>
      </w:r>
      <w:r w:rsidRPr="00D448B6">
        <w:rPr>
          <w:b/>
          <w:sz w:val="24"/>
          <w:szCs w:val="24"/>
        </w:rPr>
        <w:t xml:space="preserve">. </w:t>
      </w:r>
      <w:r w:rsidRPr="00D448B6">
        <w:rPr>
          <w:sz w:val="24"/>
          <w:szCs w:val="24"/>
        </w:rPr>
        <w:t xml:space="preserve">Внести в Устав муниципального образования </w:t>
      </w:r>
      <w:r w:rsidR="00304CB4" w:rsidRPr="00D448B6">
        <w:rPr>
          <w:sz w:val="24"/>
          <w:szCs w:val="24"/>
        </w:rPr>
        <w:t>внутригородской район</w:t>
      </w:r>
      <w:r w:rsidRPr="00D448B6">
        <w:rPr>
          <w:sz w:val="24"/>
          <w:szCs w:val="24"/>
        </w:rPr>
        <w:t xml:space="preserve"> «Кировский район» города Махачкалы следующие изменения и дополнения:</w:t>
      </w:r>
    </w:p>
    <w:p w:rsidR="00973118" w:rsidRDefault="00973118" w:rsidP="00973118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73118" w:rsidRDefault="00973118" w:rsidP="00973118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1) в статье  15 часть 1 изложить в следующей редакции</w:t>
      </w:r>
      <w:r w:rsidR="00CD1EBA">
        <w:rPr>
          <w:rFonts w:eastAsiaTheme="minorHAnsi"/>
          <w:bCs/>
          <w:sz w:val="24"/>
          <w:szCs w:val="24"/>
          <w:lang w:eastAsia="en-US"/>
        </w:rPr>
        <w:t>: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973118" w:rsidRDefault="00973118" w:rsidP="00973118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73118" w:rsidRDefault="00973118" w:rsidP="0097311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«1. Под территориальным общественным самоуправлением понимается самоорганизация граждан по месту их жительства на части </w:t>
      </w:r>
      <w:r w:rsidR="00304CB4">
        <w:rPr>
          <w:rFonts w:eastAsiaTheme="minorHAnsi"/>
          <w:sz w:val="24"/>
          <w:szCs w:val="24"/>
          <w:lang w:eastAsia="en-US"/>
        </w:rPr>
        <w:t>территории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района (либо на части ее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973118" w:rsidRDefault="00973118" w:rsidP="00973118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внутригородского района, </w:t>
      </w:r>
      <w:r w:rsidR="00DB6FFA">
        <w:rPr>
          <w:rFonts w:eastAsiaTheme="minorHAnsi"/>
          <w:sz w:val="24"/>
          <w:szCs w:val="24"/>
          <w:lang w:eastAsia="en-US"/>
        </w:rPr>
        <w:t>(либо на части ее</w:t>
      </w:r>
      <w:r>
        <w:rPr>
          <w:rFonts w:eastAsiaTheme="minorHAnsi"/>
          <w:sz w:val="24"/>
          <w:szCs w:val="24"/>
          <w:lang w:eastAsia="en-US"/>
        </w:rPr>
        <w:t xml:space="preserve"> территории) </w:t>
      </w:r>
      <w:r w:rsidR="00DB6FFA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представительным</w:t>
      </w:r>
      <w:r w:rsidR="00DB6FFA">
        <w:rPr>
          <w:rFonts w:eastAsiaTheme="minorHAnsi"/>
          <w:sz w:val="24"/>
          <w:szCs w:val="24"/>
          <w:lang w:eastAsia="en-US"/>
        </w:rPr>
        <w:t xml:space="preserve"> </w:t>
      </w:r>
      <w:r w:rsidR="00304CB4">
        <w:rPr>
          <w:rFonts w:eastAsiaTheme="minorHAnsi"/>
          <w:sz w:val="24"/>
          <w:szCs w:val="24"/>
          <w:lang w:eastAsia="en-US"/>
        </w:rPr>
        <w:t>в представительный органом внутригородского район</w:t>
      </w:r>
      <w:r>
        <w:rPr>
          <w:rFonts w:eastAsiaTheme="minorHAnsi"/>
          <w:sz w:val="24"/>
          <w:szCs w:val="24"/>
          <w:lang w:eastAsia="en-US"/>
        </w:rPr>
        <w:t>.»</w:t>
      </w:r>
      <w:r w:rsidR="00DB6FFA">
        <w:rPr>
          <w:rFonts w:eastAsiaTheme="minorHAnsi"/>
          <w:sz w:val="24"/>
          <w:szCs w:val="24"/>
          <w:lang w:eastAsia="en-US"/>
        </w:rPr>
        <w:t>;</w:t>
      </w:r>
    </w:p>
    <w:p w:rsidR="00973118" w:rsidRDefault="00973118" w:rsidP="00973118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61B0E" w:rsidRDefault="00A61B0E" w:rsidP="00F11194">
      <w:pPr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</w:p>
    <w:p w:rsidR="00B630A4" w:rsidRDefault="00973118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</w:t>
      </w:r>
      <w:r w:rsidR="00635622" w:rsidRPr="00820203">
        <w:rPr>
          <w:color w:val="333333"/>
          <w:sz w:val="24"/>
          <w:szCs w:val="24"/>
          <w:shd w:val="clear" w:color="auto" w:fill="FFFFFF"/>
        </w:rPr>
        <w:t>)</w:t>
      </w:r>
      <w:r w:rsidR="00B630A4">
        <w:rPr>
          <w:color w:val="333333"/>
          <w:sz w:val="24"/>
          <w:szCs w:val="24"/>
          <w:shd w:val="clear" w:color="auto" w:fill="FFFFFF"/>
        </w:rPr>
        <w:t xml:space="preserve"> в статье 25:</w:t>
      </w:r>
    </w:p>
    <w:p w:rsidR="00B630A4" w:rsidRDefault="00B630A4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</w:p>
    <w:p w:rsidR="00B630A4" w:rsidRDefault="00B630A4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а)</w:t>
      </w:r>
      <w:r w:rsidR="00635622" w:rsidRPr="00820203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часть 15 стати 25 изложить с в следующей редакции:</w:t>
      </w:r>
    </w:p>
    <w:p w:rsidR="00C93D4F" w:rsidRDefault="00B630A4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B630A4" w:rsidRDefault="00B630A4" w:rsidP="00B630A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«15. Депутат Собрания  депутатов внутригородского района, выборное должностное лицо Собрания депутатов должны соблюдать ограничения, запреты, исполнять обязанности, которые установлены Федеральным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депутата, </w:t>
      </w:r>
      <w:r w:rsidR="003301EE">
        <w:rPr>
          <w:rFonts w:eastAsiaTheme="minorHAnsi"/>
          <w:sz w:val="24"/>
          <w:szCs w:val="24"/>
          <w:lang w:eastAsia="en-US"/>
        </w:rPr>
        <w:t>Собрании депутатов внутригородского района</w:t>
      </w:r>
      <w:r>
        <w:rPr>
          <w:rFonts w:eastAsiaTheme="minorHAnsi"/>
          <w:sz w:val="24"/>
          <w:szCs w:val="24"/>
          <w:lang w:eastAsia="en-US"/>
        </w:rPr>
        <w:t xml:space="preserve">, выборного должностного лица </w:t>
      </w:r>
      <w:r w:rsidR="003301EE">
        <w:rPr>
          <w:rFonts w:eastAsiaTheme="minorHAnsi"/>
          <w:sz w:val="24"/>
          <w:szCs w:val="24"/>
          <w:lang w:eastAsia="en-US"/>
        </w:rPr>
        <w:t>Собрании депутатов внутригородского района</w:t>
      </w:r>
      <w:r>
        <w:rPr>
          <w:rFonts w:eastAsiaTheme="minorHAnsi"/>
          <w:sz w:val="24"/>
          <w:szCs w:val="24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законом.»;</w:t>
      </w:r>
    </w:p>
    <w:p w:rsidR="00B630A4" w:rsidRDefault="00B630A4" w:rsidP="00B630A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630A4" w:rsidRDefault="00B630A4" w:rsidP="00B630A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части 6.2. после слов «</w:t>
      </w:r>
      <w:r w:rsidRPr="00B630A4">
        <w:rPr>
          <w:rFonts w:eastAsia="Times New Roman"/>
          <w:color w:val="000000"/>
          <w:sz w:val="24"/>
          <w:szCs w:val="24"/>
        </w:rPr>
        <w:t>досрочном прекращении полномочий депутата</w:t>
      </w:r>
      <w:r>
        <w:rPr>
          <w:rFonts w:eastAsia="Times New Roman"/>
          <w:b/>
          <w:color w:val="000000"/>
          <w:sz w:val="24"/>
          <w:szCs w:val="24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 дополнить словами "или применении в отношении указанных лиц иной меры ответственности";</w:t>
      </w:r>
    </w:p>
    <w:p w:rsidR="00B630A4" w:rsidRDefault="00B630A4" w:rsidP="00B630A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630A4" w:rsidRDefault="00B630A4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в) дополнить частью 6.2-1 следующего содержания:</w:t>
      </w:r>
    </w:p>
    <w:p w:rsidR="00C93D4F" w:rsidRDefault="00B630A4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B630A4" w:rsidRDefault="003301EE" w:rsidP="00B630A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B630A4">
        <w:rPr>
          <w:rFonts w:eastAsiaTheme="minorHAnsi"/>
          <w:sz w:val="24"/>
          <w:szCs w:val="24"/>
          <w:lang w:eastAsia="en-US"/>
        </w:rPr>
        <w:t>6.2</w:t>
      </w:r>
      <w:r w:rsidR="00C71576">
        <w:rPr>
          <w:rFonts w:eastAsiaTheme="minorHAnsi"/>
          <w:sz w:val="24"/>
          <w:szCs w:val="24"/>
          <w:lang w:eastAsia="en-US"/>
        </w:rPr>
        <w:t>-1. К депутату Собрания депутатов внутригородского района</w:t>
      </w:r>
      <w:r w:rsidR="00B630A4">
        <w:rPr>
          <w:rFonts w:eastAsiaTheme="minorHAnsi"/>
          <w:sz w:val="24"/>
          <w:szCs w:val="24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30A4" w:rsidRDefault="00B630A4" w:rsidP="00B630A4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предупреждение;</w:t>
      </w:r>
    </w:p>
    <w:p w:rsidR="00B630A4" w:rsidRDefault="00B630A4" w:rsidP="00B630A4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освоб</w:t>
      </w:r>
      <w:r w:rsidR="00C71576">
        <w:rPr>
          <w:rFonts w:eastAsiaTheme="minorHAnsi"/>
          <w:sz w:val="24"/>
          <w:szCs w:val="24"/>
          <w:lang w:eastAsia="en-US"/>
        </w:rPr>
        <w:t xml:space="preserve">ождение депутата, </w:t>
      </w:r>
      <w:r>
        <w:rPr>
          <w:rFonts w:eastAsiaTheme="minorHAnsi"/>
          <w:sz w:val="24"/>
          <w:szCs w:val="24"/>
          <w:lang w:eastAsia="en-US"/>
        </w:rPr>
        <w:t xml:space="preserve"> о</w:t>
      </w:r>
      <w:r w:rsidR="00C71576">
        <w:rPr>
          <w:rFonts w:eastAsiaTheme="minorHAnsi"/>
          <w:sz w:val="24"/>
          <w:szCs w:val="24"/>
          <w:lang w:eastAsia="en-US"/>
        </w:rPr>
        <w:t xml:space="preserve">т должности в Собрании депутатов внутригородского района, </w:t>
      </w:r>
      <w:r>
        <w:rPr>
          <w:rFonts w:eastAsiaTheme="minorHAnsi"/>
          <w:sz w:val="24"/>
          <w:szCs w:val="24"/>
          <w:lang w:eastAsia="en-US"/>
        </w:rPr>
        <w:t xml:space="preserve"> с лишением права занимать должности в </w:t>
      </w:r>
      <w:r w:rsidR="00C71576">
        <w:rPr>
          <w:rFonts w:eastAsiaTheme="minorHAnsi"/>
          <w:sz w:val="24"/>
          <w:szCs w:val="24"/>
          <w:lang w:eastAsia="en-US"/>
        </w:rPr>
        <w:t>Собрании депутатов внутригородского района</w:t>
      </w:r>
      <w:r>
        <w:rPr>
          <w:rFonts w:eastAsiaTheme="minorHAnsi"/>
          <w:sz w:val="24"/>
          <w:szCs w:val="24"/>
          <w:lang w:eastAsia="en-US"/>
        </w:rPr>
        <w:t>, до прекращения срока его полномочий;</w:t>
      </w:r>
    </w:p>
    <w:p w:rsidR="00B630A4" w:rsidRDefault="00B630A4" w:rsidP="00B630A4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30A4" w:rsidRDefault="00B630A4" w:rsidP="00B630A4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запрет занимать должности в </w:t>
      </w:r>
      <w:r w:rsidR="00C71576">
        <w:rPr>
          <w:rFonts w:eastAsiaTheme="minorHAnsi"/>
          <w:sz w:val="24"/>
          <w:szCs w:val="24"/>
          <w:lang w:eastAsia="en-US"/>
        </w:rPr>
        <w:t>Собрании депутатов внутригородского района</w:t>
      </w:r>
      <w:r>
        <w:rPr>
          <w:rFonts w:eastAsiaTheme="minorHAnsi"/>
          <w:sz w:val="24"/>
          <w:szCs w:val="24"/>
          <w:lang w:eastAsia="en-US"/>
        </w:rPr>
        <w:t>,  до прекращения срока его полномочий;</w:t>
      </w:r>
    </w:p>
    <w:p w:rsidR="00B630A4" w:rsidRDefault="00B630A4" w:rsidP="00B630A4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запрет исполнять полномочия на постоянной основе до пр</w:t>
      </w:r>
      <w:r w:rsidR="003301EE">
        <w:rPr>
          <w:rFonts w:eastAsiaTheme="minorHAnsi"/>
          <w:sz w:val="24"/>
          <w:szCs w:val="24"/>
          <w:lang w:eastAsia="en-US"/>
        </w:rPr>
        <w:t>екращения срока его полномочий.»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B630A4" w:rsidRDefault="00C71576" w:rsidP="00B630A4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</w:t>
      </w:r>
      <w:r w:rsidR="00B630A4">
        <w:rPr>
          <w:rFonts w:eastAsiaTheme="minorHAnsi"/>
          <w:sz w:val="24"/>
          <w:szCs w:val="24"/>
          <w:lang w:eastAsia="en-US"/>
        </w:rPr>
        <w:t xml:space="preserve">) </w:t>
      </w:r>
      <w:hyperlink r:id="rId12" w:history="1">
        <w:r w:rsidR="00B630A4">
          <w:rPr>
            <w:rFonts w:eastAsiaTheme="minorHAnsi"/>
            <w:color w:val="0000FF"/>
            <w:sz w:val="24"/>
            <w:szCs w:val="24"/>
            <w:lang w:eastAsia="en-US"/>
          </w:rPr>
          <w:t>дополнить</w:t>
        </w:r>
      </w:hyperlink>
      <w:r>
        <w:rPr>
          <w:rFonts w:eastAsiaTheme="minorHAnsi"/>
          <w:sz w:val="24"/>
          <w:szCs w:val="24"/>
          <w:lang w:eastAsia="en-US"/>
        </w:rPr>
        <w:t xml:space="preserve"> частью 6</w:t>
      </w:r>
      <w:r w:rsidR="00B630A4">
        <w:rPr>
          <w:rFonts w:eastAsiaTheme="minorHAnsi"/>
          <w:sz w:val="24"/>
          <w:szCs w:val="24"/>
          <w:lang w:eastAsia="en-US"/>
        </w:rPr>
        <w:t>.3-2 следующего содержания:</w:t>
      </w:r>
    </w:p>
    <w:p w:rsidR="00B630A4" w:rsidRDefault="003301EE" w:rsidP="00B630A4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«6</w:t>
      </w:r>
      <w:r w:rsidR="00B630A4">
        <w:rPr>
          <w:rFonts w:eastAsiaTheme="minorHAnsi"/>
          <w:sz w:val="24"/>
          <w:szCs w:val="24"/>
          <w:lang w:eastAsia="en-US"/>
        </w:rPr>
        <w:t xml:space="preserve">.3-2. Порядок принятия решения о применении к депутату, </w:t>
      </w:r>
      <w:r>
        <w:rPr>
          <w:rFonts w:eastAsiaTheme="minorHAnsi"/>
          <w:sz w:val="24"/>
          <w:szCs w:val="24"/>
          <w:lang w:eastAsia="en-US"/>
        </w:rPr>
        <w:t>Собрании депутатов внутригородского района,</w:t>
      </w:r>
      <w:r w:rsidR="00B630A4">
        <w:rPr>
          <w:rFonts w:eastAsiaTheme="minorHAnsi"/>
          <w:sz w:val="24"/>
          <w:szCs w:val="24"/>
          <w:lang w:eastAsia="en-US"/>
        </w:rPr>
        <w:t xml:space="preserve"> мер ответс</w:t>
      </w:r>
      <w:r>
        <w:rPr>
          <w:rFonts w:eastAsiaTheme="minorHAnsi"/>
          <w:sz w:val="24"/>
          <w:szCs w:val="24"/>
          <w:lang w:eastAsia="en-US"/>
        </w:rPr>
        <w:t>твенности, указанных в части 7.2</w:t>
      </w:r>
      <w:r w:rsidR="00B630A4">
        <w:rPr>
          <w:rFonts w:eastAsiaTheme="minorHAnsi"/>
          <w:sz w:val="24"/>
          <w:szCs w:val="24"/>
          <w:lang w:eastAsia="en-US"/>
        </w:rPr>
        <w:t>-1 настоящей статьи, определяется муниципальным правовым актом в соответствии с законом</w:t>
      </w:r>
      <w:r>
        <w:rPr>
          <w:rFonts w:eastAsiaTheme="minorHAnsi"/>
          <w:sz w:val="24"/>
          <w:szCs w:val="24"/>
          <w:lang w:eastAsia="en-US"/>
        </w:rPr>
        <w:t xml:space="preserve"> Республики Дагестан.»;</w:t>
      </w:r>
    </w:p>
    <w:p w:rsidR="003936E8" w:rsidRDefault="003936E8" w:rsidP="00F11194">
      <w:pPr>
        <w:widowControl/>
        <w:jc w:val="both"/>
        <w:rPr>
          <w:color w:val="333333"/>
          <w:sz w:val="24"/>
          <w:szCs w:val="24"/>
          <w:shd w:val="clear" w:color="auto" w:fill="FFFFFF"/>
        </w:rPr>
      </w:pPr>
    </w:p>
    <w:p w:rsidR="00B630A4" w:rsidRDefault="00B630A4" w:rsidP="00F1119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301EE" w:rsidRDefault="003301EE" w:rsidP="00F1119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73118" w:rsidRPr="00820203" w:rsidRDefault="00973118" w:rsidP="00F1119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65B58" w:rsidRPr="00D448B6" w:rsidRDefault="00565B58" w:rsidP="00F11194">
      <w:pPr>
        <w:shd w:val="clear" w:color="auto" w:fill="FFFFFF"/>
        <w:tabs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D448B6">
        <w:rPr>
          <w:b/>
          <w:sz w:val="24"/>
          <w:szCs w:val="24"/>
          <w:lang w:val="en-US"/>
        </w:rPr>
        <w:t>II</w:t>
      </w:r>
      <w:r w:rsidRPr="00D448B6">
        <w:rPr>
          <w:b/>
          <w:sz w:val="24"/>
          <w:szCs w:val="24"/>
        </w:rPr>
        <w:t>.</w:t>
      </w:r>
      <w:r w:rsidRPr="00D448B6">
        <w:rPr>
          <w:rFonts w:ascii="Courier New" w:hAnsi="Courier New" w:cs="Courier New"/>
          <w:b/>
          <w:sz w:val="24"/>
          <w:szCs w:val="24"/>
        </w:rPr>
        <w:t xml:space="preserve"> </w:t>
      </w:r>
      <w:r w:rsidR="00304CB4" w:rsidRPr="00D448B6">
        <w:rPr>
          <w:color w:val="000000"/>
          <w:sz w:val="24"/>
          <w:szCs w:val="24"/>
        </w:rPr>
        <w:t>Направить настоящее</w:t>
      </w:r>
      <w:r w:rsidRPr="00D448B6">
        <w:rPr>
          <w:color w:val="000000"/>
          <w:sz w:val="24"/>
          <w:szCs w:val="24"/>
        </w:rPr>
        <w:t xml:space="preserve">   Решение   на   государственную </w:t>
      </w:r>
      <w:bookmarkStart w:id="0" w:name="_GoBack"/>
      <w:bookmarkEnd w:id="0"/>
      <w:r w:rsidR="00304CB4" w:rsidRPr="00D448B6">
        <w:rPr>
          <w:color w:val="000000"/>
          <w:sz w:val="24"/>
          <w:szCs w:val="24"/>
        </w:rPr>
        <w:t>регистрацию в</w:t>
      </w:r>
      <w:r w:rsidRPr="00D448B6">
        <w:rPr>
          <w:color w:val="000000"/>
          <w:sz w:val="24"/>
          <w:szCs w:val="24"/>
        </w:rPr>
        <w:t xml:space="preserve"> управление Министерства юстиции Российской Федерации по Республики Дагестан.</w:t>
      </w:r>
    </w:p>
    <w:p w:rsidR="00565B58" w:rsidRPr="00D448B6" w:rsidRDefault="00565B58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E3DFF" w:rsidRPr="00D448B6" w:rsidRDefault="00565B58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448B6">
        <w:rPr>
          <w:b/>
          <w:sz w:val="24"/>
          <w:szCs w:val="24"/>
          <w:lang w:val="en-US"/>
        </w:rPr>
        <w:t>III</w:t>
      </w:r>
      <w:r w:rsidRPr="00D448B6">
        <w:rPr>
          <w:rFonts w:ascii="Courier New" w:hAnsi="Courier New" w:cs="Courier New"/>
          <w:b/>
          <w:sz w:val="24"/>
          <w:szCs w:val="24"/>
        </w:rPr>
        <w:t>.</w:t>
      </w:r>
      <w:r w:rsidR="00C46442" w:rsidRPr="00D448B6">
        <w:rPr>
          <w:sz w:val="24"/>
          <w:szCs w:val="24"/>
        </w:rPr>
        <w:t>Утвердить актуальную редакцию статей Устава.</w:t>
      </w:r>
    </w:p>
    <w:p w:rsidR="00C46442" w:rsidRPr="00D448B6" w:rsidRDefault="00C46442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65B58" w:rsidRPr="00D448B6" w:rsidRDefault="00C46442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D448B6">
        <w:rPr>
          <w:b/>
          <w:sz w:val="24"/>
          <w:szCs w:val="24"/>
          <w:lang w:val="en-US"/>
        </w:rPr>
        <w:t>IV</w:t>
      </w:r>
      <w:r w:rsidRPr="00D448B6">
        <w:rPr>
          <w:b/>
          <w:sz w:val="24"/>
          <w:szCs w:val="24"/>
        </w:rPr>
        <w:t>.</w:t>
      </w:r>
      <w:r w:rsidR="00565B58" w:rsidRPr="00D448B6">
        <w:rPr>
          <w:rFonts w:ascii="Courier New" w:hAnsi="Courier New" w:cs="Courier New"/>
          <w:b/>
          <w:sz w:val="24"/>
          <w:szCs w:val="24"/>
        </w:rPr>
        <w:t xml:space="preserve"> </w:t>
      </w:r>
      <w:r w:rsidR="00565B58" w:rsidRPr="00D448B6">
        <w:rPr>
          <w:color w:val="000000"/>
          <w:sz w:val="24"/>
          <w:szCs w:val="24"/>
        </w:rPr>
        <w:t>Настоящее Решение вступает в силу со дня официального опубликования в газете «Махачкалинские известия», произведенного после его государственной регистрации</w:t>
      </w:r>
    </w:p>
    <w:p w:rsidR="00565B58" w:rsidRPr="00D448B6" w:rsidRDefault="00565B58" w:rsidP="00F11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65B58" w:rsidRPr="00D448B6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4"/>
          <w:szCs w:val="24"/>
        </w:rPr>
      </w:pPr>
    </w:p>
    <w:p w:rsidR="00565B58" w:rsidRPr="00D448B6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  <w:r w:rsidRPr="00D448B6">
        <w:rPr>
          <w:b/>
          <w:color w:val="000000"/>
          <w:sz w:val="24"/>
          <w:szCs w:val="24"/>
        </w:rPr>
        <w:t xml:space="preserve"> Глава Кировского района                                                            С.</w:t>
      </w:r>
      <w:r w:rsidR="004C5C52" w:rsidRPr="00D448B6">
        <w:rPr>
          <w:b/>
          <w:color w:val="000000"/>
          <w:sz w:val="24"/>
          <w:szCs w:val="24"/>
        </w:rPr>
        <w:t xml:space="preserve"> </w:t>
      </w:r>
      <w:r w:rsidRPr="00D448B6">
        <w:rPr>
          <w:b/>
          <w:color w:val="000000"/>
          <w:sz w:val="24"/>
          <w:szCs w:val="24"/>
        </w:rPr>
        <w:t>Сагидов</w:t>
      </w:r>
    </w:p>
    <w:p w:rsidR="00565B58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</w:p>
    <w:p w:rsidR="00DB5BE1" w:rsidRPr="00D448B6" w:rsidRDefault="00DB5BE1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</w:p>
    <w:p w:rsidR="00565B58" w:rsidRPr="00D448B6" w:rsidRDefault="00565B58" w:rsidP="004C5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</w:rPr>
      </w:pPr>
      <w:r w:rsidRPr="00D448B6">
        <w:rPr>
          <w:b/>
          <w:color w:val="000000"/>
          <w:sz w:val="24"/>
          <w:szCs w:val="24"/>
        </w:rPr>
        <w:t>Председатель Собрания                                                                 Э.</w:t>
      </w:r>
      <w:r w:rsidR="004C5C52" w:rsidRPr="00D448B6">
        <w:rPr>
          <w:b/>
          <w:color w:val="000000"/>
          <w:sz w:val="24"/>
          <w:szCs w:val="24"/>
        </w:rPr>
        <w:t xml:space="preserve"> </w:t>
      </w:r>
      <w:r w:rsidRPr="00D448B6">
        <w:rPr>
          <w:b/>
          <w:color w:val="000000"/>
          <w:sz w:val="24"/>
          <w:szCs w:val="24"/>
        </w:rPr>
        <w:t>Абиева</w:t>
      </w:r>
    </w:p>
    <w:p w:rsidR="00565B58" w:rsidRPr="00D448B6" w:rsidRDefault="00565B58" w:rsidP="004C5C52">
      <w:pPr>
        <w:jc w:val="both"/>
        <w:rPr>
          <w:sz w:val="24"/>
          <w:szCs w:val="24"/>
        </w:rPr>
      </w:pPr>
    </w:p>
    <w:p w:rsidR="00565B58" w:rsidRPr="00565B58" w:rsidRDefault="00565B58" w:rsidP="004C5C52">
      <w:pPr>
        <w:jc w:val="both"/>
        <w:rPr>
          <w:sz w:val="28"/>
          <w:szCs w:val="28"/>
        </w:rPr>
      </w:pPr>
    </w:p>
    <w:p w:rsidR="00565B58" w:rsidRPr="00565B58" w:rsidRDefault="00565B58" w:rsidP="004C5C52">
      <w:pPr>
        <w:jc w:val="both"/>
        <w:rPr>
          <w:sz w:val="28"/>
          <w:szCs w:val="28"/>
        </w:rPr>
      </w:pPr>
    </w:p>
    <w:p w:rsidR="00565B58" w:rsidRPr="00565B58" w:rsidRDefault="00565B58" w:rsidP="004C5C52">
      <w:pPr>
        <w:jc w:val="both"/>
        <w:rPr>
          <w:sz w:val="28"/>
          <w:szCs w:val="28"/>
        </w:rPr>
      </w:pPr>
    </w:p>
    <w:p w:rsidR="00565B58" w:rsidRDefault="00565B58"/>
    <w:p w:rsidR="00565B58" w:rsidRDefault="00565B58"/>
    <w:p w:rsidR="00565B58" w:rsidRDefault="00565B58"/>
    <w:p w:rsidR="00D448B6" w:rsidRDefault="00D448B6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3D7489" w:rsidRDefault="003D7489"/>
    <w:p w:rsidR="00D448B6" w:rsidRDefault="00D448B6"/>
    <w:p w:rsidR="00565B58" w:rsidRDefault="00565B58"/>
    <w:p w:rsidR="00523CD7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523CD7" w:rsidRDefault="00523CD7" w:rsidP="00565B58">
      <w:pPr>
        <w:jc w:val="center"/>
        <w:rPr>
          <w:b/>
          <w:sz w:val="24"/>
          <w:szCs w:val="24"/>
        </w:rPr>
      </w:pPr>
    </w:p>
    <w:p w:rsidR="00523CD7" w:rsidRDefault="00523CD7" w:rsidP="00565B58">
      <w:pPr>
        <w:jc w:val="center"/>
        <w:rPr>
          <w:b/>
          <w:sz w:val="24"/>
          <w:szCs w:val="24"/>
        </w:rPr>
      </w:pPr>
    </w:p>
    <w:p w:rsidR="00411DDB" w:rsidRDefault="00523CD7" w:rsidP="0056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 w:rsidR="00565B58" w:rsidRPr="008B696A" w:rsidRDefault="00411DDB" w:rsidP="0056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523CD7">
        <w:rPr>
          <w:b/>
          <w:sz w:val="24"/>
          <w:szCs w:val="24"/>
        </w:rPr>
        <w:t xml:space="preserve"> </w:t>
      </w:r>
      <w:r w:rsidR="00565B58">
        <w:rPr>
          <w:b/>
          <w:sz w:val="24"/>
          <w:szCs w:val="24"/>
        </w:rPr>
        <w:t xml:space="preserve"> </w:t>
      </w:r>
      <w:r w:rsidR="00565B58" w:rsidRPr="008B696A">
        <w:rPr>
          <w:b/>
          <w:sz w:val="24"/>
          <w:szCs w:val="24"/>
        </w:rPr>
        <w:t>Приложение № 2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8B696A">
        <w:rPr>
          <w:b/>
          <w:sz w:val="24"/>
          <w:szCs w:val="24"/>
        </w:rPr>
        <w:t>к Решению Собрания депутатов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внутригородского района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8B696A">
        <w:rPr>
          <w:b/>
          <w:sz w:val="24"/>
          <w:szCs w:val="24"/>
        </w:rPr>
        <w:t>«Кировский район»</w:t>
      </w:r>
    </w:p>
    <w:p w:rsidR="00565B58" w:rsidRPr="008B696A" w:rsidRDefault="00565B58" w:rsidP="00565B58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города Махачкалы</w:t>
      </w:r>
    </w:p>
    <w:p w:rsidR="00D61416" w:rsidRDefault="00565B58" w:rsidP="00D61416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</w:t>
      </w:r>
      <w:r w:rsidR="00D61416">
        <w:rPr>
          <w:b/>
          <w:sz w:val="24"/>
          <w:szCs w:val="24"/>
        </w:rPr>
        <w:t xml:space="preserve">                                                  </w:t>
      </w:r>
      <w:r w:rsidR="00523CD7">
        <w:rPr>
          <w:b/>
          <w:sz w:val="24"/>
          <w:szCs w:val="24"/>
        </w:rPr>
        <w:t xml:space="preserve">             № 41-4 14.11</w:t>
      </w:r>
      <w:r w:rsidR="00DB5BE1">
        <w:rPr>
          <w:b/>
          <w:sz w:val="24"/>
          <w:szCs w:val="24"/>
        </w:rPr>
        <w:t>.</w:t>
      </w:r>
      <w:r w:rsidR="005E45DB">
        <w:rPr>
          <w:b/>
          <w:sz w:val="24"/>
          <w:szCs w:val="24"/>
        </w:rPr>
        <w:t>2019</w:t>
      </w:r>
      <w:r w:rsidR="00D61416">
        <w:rPr>
          <w:b/>
          <w:sz w:val="24"/>
          <w:szCs w:val="24"/>
        </w:rPr>
        <w:t xml:space="preserve"> г.</w:t>
      </w:r>
    </w:p>
    <w:p w:rsidR="00565B58" w:rsidRDefault="00565B58" w:rsidP="00F813FB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D61416" w:rsidRDefault="00D61416" w:rsidP="00D61416">
      <w:pPr>
        <w:rPr>
          <w:b/>
          <w:sz w:val="24"/>
          <w:szCs w:val="24"/>
        </w:rPr>
      </w:pPr>
    </w:p>
    <w:p w:rsidR="00565B58" w:rsidRPr="0048451E" w:rsidRDefault="00565B58" w:rsidP="00565B58">
      <w:pPr>
        <w:rPr>
          <w:b/>
          <w:sz w:val="28"/>
          <w:szCs w:val="28"/>
        </w:rPr>
      </w:pPr>
    </w:p>
    <w:p w:rsidR="00565B58" w:rsidRPr="0048451E" w:rsidRDefault="00565B58" w:rsidP="00565B58">
      <w:pPr>
        <w:rPr>
          <w:b/>
          <w:sz w:val="28"/>
          <w:szCs w:val="28"/>
        </w:rPr>
      </w:pPr>
    </w:p>
    <w:p w:rsidR="00565B58" w:rsidRPr="0048451E" w:rsidRDefault="00565B58" w:rsidP="00565B58">
      <w:pPr>
        <w:jc w:val="center"/>
        <w:rPr>
          <w:b/>
          <w:sz w:val="28"/>
          <w:szCs w:val="28"/>
        </w:rPr>
      </w:pPr>
      <w:r w:rsidRPr="0048451E">
        <w:rPr>
          <w:b/>
          <w:sz w:val="28"/>
          <w:szCs w:val="28"/>
        </w:rPr>
        <w:t>Рабочая группа</w:t>
      </w:r>
    </w:p>
    <w:p w:rsidR="00565B58" w:rsidRDefault="00565B58" w:rsidP="00565B58">
      <w:pPr>
        <w:jc w:val="center"/>
        <w:rPr>
          <w:b/>
          <w:sz w:val="28"/>
          <w:szCs w:val="28"/>
        </w:rPr>
      </w:pPr>
      <w:r w:rsidRPr="0048451E">
        <w:rPr>
          <w:b/>
          <w:sz w:val="28"/>
          <w:szCs w:val="28"/>
        </w:rPr>
        <w:t>по учету предложений граждан и организации публичных слушаний.</w:t>
      </w:r>
    </w:p>
    <w:p w:rsidR="00565B58" w:rsidRDefault="00565B58" w:rsidP="00565B58">
      <w:pPr>
        <w:jc w:val="center"/>
        <w:rPr>
          <w:b/>
          <w:sz w:val="28"/>
          <w:szCs w:val="28"/>
        </w:rPr>
      </w:pPr>
    </w:p>
    <w:p w:rsidR="00565B58" w:rsidRPr="0048451E" w:rsidRDefault="0033328D" w:rsidP="00565B58">
      <w:pPr>
        <w:rPr>
          <w:sz w:val="28"/>
          <w:szCs w:val="28"/>
        </w:rPr>
      </w:pPr>
      <w:r>
        <w:rPr>
          <w:b/>
          <w:sz w:val="28"/>
          <w:szCs w:val="28"/>
        </w:rPr>
        <w:t>1. Алиев Т.С.</w:t>
      </w:r>
      <w:r w:rsidR="00565B58">
        <w:rPr>
          <w:b/>
          <w:sz w:val="28"/>
          <w:szCs w:val="28"/>
        </w:rPr>
        <w:t xml:space="preserve"> – </w:t>
      </w:r>
      <w:r w:rsidR="00565B58" w:rsidRPr="0048451E">
        <w:rPr>
          <w:sz w:val="28"/>
          <w:szCs w:val="28"/>
        </w:rPr>
        <w:t>1-ый зам. председателя Собрания, руководитель рабочей группы;</w:t>
      </w:r>
    </w:p>
    <w:p w:rsidR="00565B58" w:rsidRDefault="00565B58" w:rsidP="00565B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5B58" w:rsidRPr="0048451E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Алисултанов А.А. </w:t>
      </w:r>
      <w:r w:rsidRPr="0048451E">
        <w:rPr>
          <w:sz w:val="28"/>
          <w:szCs w:val="28"/>
        </w:rPr>
        <w:t>– депутат Собрания, председатель постоянной комиссии по местному самоуправлению, законности и межмуниципальному сотрудничеству, заместитель руководителя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Pr="0048451E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Ильясов М.С. – </w:t>
      </w:r>
      <w:r w:rsidRPr="0048451E">
        <w:rPr>
          <w:sz w:val="28"/>
          <w:szCs w:val="28"/>
        </w:rPr>
        <w:t>депутат Собрания, член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Pr="0048451E" w:rsidRDefault="006407BE" w:rsidP="00565B58">
      <w:pPr>
        <w:rPr>
          <w:sz w:val="28"/>
          <w:szCs w:val="28"/>
        </w:rPr>
      </w:pPr>
      <w:r>
        <w:rPr>
          <w:b/>
          <w:sz w:val="28"/>
          <w:szCs w:val="28"/>
        </w:rPr>
        <w:t>4. Гаджибагомедов И.Р.</w:t>
      </w:r>
      <w:r w:rsidR="00565B58">
        <w:rPr>
          <w:b/>
          <w:sz w:val="28"/>
          <w:szCs w:val="28"/>
        </w:rPr>
        <w:t xml:space="preserve"> – </w:t>
      </w:r>
      <w:r w:rsidR="00565B58" w:rsidRPr="0048451E">
        <w:rPr>
          <w:sz w:val="28"/>
          <w:szCs w:val="28"/>
        </w:rPr>
        <w:t>депутат Собрания, член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Магомедова З.Л. - </w:t>
      </w:r>
      <w:r w:rsidRPr="0048451E">
        <w:rPr>
          <w:sz w:val="28"/>
          <w:szCs w:val="28"/>
        </w:rPr>
        <w:t>депутат Собрания, член рабочей группы;</w:t>
      </w:r>
    </w:p>
    <w:p w:rsidR="00565B58" w:rsidRDefault="00565B58" w:rsidP="00565B58">
      <w:pPr>
        <w:rPr>
          <w:b/>
          <w:sz w:val="28"/>
          <w:szCs w:val="28"/>
        </w:rPr>
      </w:pPr>
    </w:p>
    <w:p w:rsidR="00565B58" w:rsidRPr="008B696A" w:rsidRDefault="00565B58" w:rsidP="00565B58">
      <w:pPr>
        <w:rPr>
          <w:sz w:val="28"/>
          <w:szCs w:val="28"/>
        </w:rPr>
      </w:pPr>
      <w:r>
        <w:rPr>
          <w:b/>
          <w:sz w:val="28"/>
          <w:szCs w:val="28"/>
        </w:rPr>
        <w:t>6. Мамаев А</w:t>
      </w:r>
      <w:r w:rsidRPr="008B6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О.   </w:t>
      </w:r>
      <w:r w:rsidR="00225B5F">
        <w:rPr>
          <w:sz w:val="28"/>
          <w:szCs w:val="28"/>
        </w:rPr>
        <w:t xml:space="preserve">–  </w:t>
      </w:r>
      <w:r w:rsidR="00152DA5">
        <w:rPr>
          <w:sz w:val="28"/>
          <w:szCs w:val="28"/>
        </w:rPr>
        <w:t>начальник юридического отдела</w:t>
      </w:r>
      <w:r w:rsidR="00DB5BE1">
        <w:rPr>
          <w:sz w:val="28"/>
          <w:szCs w:val="28"/>
        </w:rPr>
        <w:t>.</w:t>
      </w:r>
      <w:r w:rsidR="0033328D">
        <w:rPr>
          <w:sz w:val="28"/>
          <w:szCs w:val="28"/>
        </w:rPr>
        <w:t xml:space="preserve"> </w:t>
      </w:r>
    </w:p>
    <w:p w:rsidR="00565B58" w:rsidRDefault="00565B58" w:rsidP="00565B58">
      <w:pPr>
        <w:keepNext/>
        <w:ind w:firstLine="720"/>
        <w:jc w:val="center"/>
        <w:outlineLvl w:val="7"/>
        <w:rPr>
          <w:rFonts w:eastAsia="Times New Roman"/>
          <w:b/>
          <w:sz w:val="48"/>
          <w:szCs w:val="48"/>
        </w:rPr>
      </w:pPr>
    </w:p>
    <w:p w:rsidR="00565B58" w:rsidRDefault="00565B58" w:rsidP="00565B58">
      <w:pPr>
        <w:keepNext/>
        <w:ind w:firstLine="720"/>
        <w:jc w:val="center"/>
        <w:outlineLvl w:val="7"/>
        <w:rPr>
          <w:rFonts w:eastAsia="Times New Roman"/>
          <w:b/>
          <w:sz w:val="48"/>
          <w:szCs w:val="48"/>
        </w:rPr>
      </w:pPr>
    </w:p>
    <w:p w:rsidR="00565B58" w:rsidRDefault="00565B58" w:rsidP="00565B58">
      <w:pPr>
        <w:keepNext/>
        <w:ind w:firstLine="720"/>
        <w:jc w:val="center"/>
        <w:outlineLvl w:val="7"/>
        <w:rPr>
          <w:rFonts w:eastAsia="Times New Roman"/>
          <w:b/>
          <w:sz w:val="48"/>
          <w:szCs w:val="48"/>
        </w:rPr>
      </w:pPr>
    </w:p>
    <w:p w:rsidR="00565B58" w:rsidRDefault="00565B58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4167A0" w:rsidRDefault="004167A0"/>
    <w:p w:rsidR="006407BE" w:rsidRDefault="006407BE"/>
    <w:p w:rsidR="006407BE" w:rsidRDefault="006407BE"/>
    <w:p w:rsidR="006407BE" w:rsidRDefault="006407BE"/>
    <w:p w:rsidR="006407BE" w:rsidRDefault="006407BE"/>
    <w:p w:rsidR="004167A0" w:rsidRDefault="004167A0"/>
    <w:p w:rsidR="004167A0" w:rsidRPr="008B696A" w:rsidRDefault="00E709F7" w:rsidP="00E70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167A0" w:rsidRPr="008B696A">
        <w:rPr>
          <w:b/>
          <w:sz w:val="24"/>
          <w:szCs w:val="24"/>
        </w:rPr>
        <w:t xml:space="preserve">Приложение № </w:t>
      </w:r>
      <w:r w:rsidR="004167A0">
        <w:rPr>
          <w:b/>
          <w:sz w:val="24"/>
          <w:szCs w:val="24"/>
        </w:rPr>
        <w:t>3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C5C5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8B696A">
        <w:rPr>
          <w:b/>
          <w:sz w:val="24"/>
          <w:szCs w:val="24"/>
        </w:rPr>
        <w:t>к Решению Собрания депутатов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внутригородского района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4C5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8B696A">
        <w:rPr>
          <w:b/>
          <w:sz w:val="24"/>
          <w:szCs w:val="24"/>
        </w:rPr>
        <w:t>«Кировский район»</w:t>
      </w:r>
    </w:p>
    <w:p w:rsidR="004167A0" w:rsidRPr="008B696A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B696A">
        <w:rPr>
          <w:b/>
          <w:sz w:val="24"/>
          <w:szCs w:val="24"/>
        </w:rPr>
        <w:t xml:space="preserve"> </w:t>
      </w:r>
      <w:r w:rsidR="004C5C52">
        <w:rPr>
          <w:b/>
          <w:sz w:val="24"/>
          <w:szCs w:val="24"/>
        </w:rPr>
        <w:t xml:space="preserve"> </w:t>
      </w:r>
      <w:r w:rsidRPr="008B696A">
        <w:rPr>
          <w:b/>
          <w:sz w:val="24"/>
          <w:szCs w:val="24"/>
        </w:rPr>
        <w:t>города Махачкалы</w:t>
      </w:r>
    </w:p>
    <w:p w:rsidR="004167A0" w:rsidRDefault="004167A0" w:rsidP="004167A0">
      <w:pPr>
        <w:jc w:val="center"/>
        <w:rPr>
          <w:b/>
          <w:sz w:val="24"/>
          <w:szCs w:val="24"/>
        </w:rPr>
      </w:pPr>
      <w:r w:rsidRPr="008B696A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                                </w:t>
      </w:r>
      <w:r w:rsidR="004C5C52">
        <w:rPr>
          <w:b/>
          <w:sz w:val="24"/>
          <w:szCs w:val="24"/>
        </w:rPr>
        <w:t xml:space="preserve"> </w:t>
      </w:r>
      <w:r w:rsidR="00432691">
        <w:rPr>
          <w:b/>
          <w:sz w:val="24"/>
          <w:szCs w:val="24"/>
        </w:rPr>
        <w:t>№ 41-4 от 14.11</w:t>
      </w:r>
      <w:r w:rsidR="00C46A3A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г.</w:t>
      </w:r>
    </w:p>
    <w:p w:rsidR="004167A0" w:rsidRDefault="004167A0" w:rsidP="004167A0">
      <w:pPr>
        <w:jc w:val="center"/>
        <w:rPr>
          <w:b/>
          <w:sz w:val="24"/>
          <w:szCs w:val="24"/>
        </w:rPr>
      </w:pPr>
    </w:p>
    <w:p w:rsidR="004167A0" w:rsidRPr="004167A0" w:rsidRDefault="004167A0" w:rsidP="004167A0">
      <w:pPr>
        <w:jc w:val="center"/>
        <w:rPr>
          <w:b/>
          <w:sz w:val="28"/>
          <w:szCs w:val="28"/>
        </w:rPr>
      </w:pPr>
    </w:p>
    <w:p w:rsidR="004167A0" w:rsidRPr="00124EB3" w:rsidRDefault="004167A0" w:rsidP="004167A0">
      <w:pPr>
        <w:jc w:val="center"/>
        <w:rPr>
          <w:b/>
          <w:sz w:val="24"/>
          <w:szCs w:val="24"/>
        </w:rPr>
      </w:pPr>
      <w:r w:rsidRPr="00124EB3">
        <w:rPr>
          <w:b/>
          <w:sz w:val="24"/>
          <w:szCs w:val="24"/>
        </w:rPr>
        <w:t>Порядок проведения публичных слушаний по проекту Решения Собрания депутатов внутригородского района «Кировский район» города Махачкалы «О внесении изменений и дополнений в Устав внутригородского района «Кировский район» города Махачкалы</w:t>
      </w:r>
    </w:p>
    <w:p w:rsidR="004167A0" w:rsidRPr="00124EB3" w:rsidRDefault="004167A0" w:rsidP="004167A0">
      <w:pPr>
        <w:jc w:val="center"/>
        <w:rPr>
          <w:b/>
          <w:sz w:val="24"/>
          <w:szCs w:val="24"/>
        </w:rPr>
      </w:pPr>
      <w:r w:rsidRPr="00124EB3">
        <w:rPr>
          <w:b/>
          <w:sz w:val="24"/>
          <w:szCs w:val="24"/>
        </w:rPr>
        <w:t xml:space="preserve">                                                          </w:t>
      </w:r>
    </w:p>
    <w:p w:rsidR="004167A0" w:rsidRPr="00124EB3" w:rsidRDefault="004167A0" w:rsidP="004167A0">
      <w:pPr>
        <w:rPr>
          <w:sz w:val="24"/>
          <w:szCs w:val="24"/>
        </w:rPr>
      </w:pPr>
    </w:p>
    <w:p w:rsidR="004167A0" w:rsidRPr="00124EB3" w:rsidRDefault="004167A0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1. Для обсуждения проекта Решения Собрания проводятся публичные слушания.</w:t>
      </w:r>
    </w:p>
    <w:p w:rsidR="00C77DEF" w:rsidRPr="00124EB3" w:rsidRDefault="004167A0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 xml:space="preserve">2. Организацию и проведение публичных слушаний, а также сбор и обработку предложений граждан, поступивших в отношении </w:t>
      </w:r>
      <w:r w:rsidR="00C77DEF" w:rsidRPr="00124EB3">
        <w:rPr>
          <w:sz w:val="24"/>
          <w:szCs w:val="24"/>
        </w:rPr>
        <w:t>проекта Собрания,  осуществляет председатель комиссии Собрания депутатов внутригородского района «Кировский район» города Махачкалы (далее -  председатель комиссии).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3.  В публичных слушаниях вправе принять участие каждый житель внутригородского района.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4. На публичных слушаниях по проекту Решения Собрания выступает с докладом и председательствует председатель комиссии (далее председательствующий).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6. Участникам публичных слушаний обеспечивается право высказать свое мнение по проекту Решения Собрания.</w:t>
      </w:r>
    </w:p>
    <w:p w:rsidR="00C77DEF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выступлений.</w:t>
      </w:r>
    </w:p>
    <w:p w:rsidR="004167A0" w:rsidRPr="00124EB3" w:rsidRDefault="00C77DEF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 xml:space="preserve">6.2. Председательствующий вправе </w:t>
      </w:r>
      <w:r w:rsidR="00124EB3" w:rsidRPr="00124EB3">
        <w:rPr>
          <w:sz w:val="24"/>
          <w:szCs w:val="24"/>
        </w:rPr>
        <w:t>принять решение о перерыве в публичных слушаниях и продолжении  их в другое время.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6.3. По истечению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 и предложения в письменном виде.  Устные замечания и предложения по проекту Решения  заносятся в протокол публичных слушаний, письменные замечания и предложения к протоколу, который подписывается председателем и секретарем.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7. Поступившие от населения замечания и предложения по проекту Решения, в том числе  в ходе проведения публичных слушаний, носят рекомендательный характер.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8. Результаты публичных слушаний в форме итогового документа подписываются председательствующим, и подлежат опубликованию в городской газете.</w:t>
      </w:r>
    </w:p>
    <w:p w:rsidR="00124EB3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9. Указанные замечания и предложения рассматриваются на заседании Собрания депутатов внутригородского района «Кировский район» города Махачкалы.</w:t>
      </w:r>
    </w:p>
    <w:p w:rsidR="004167A0" w:rsidRPr="00124EB3" w:rsidRDefault="00124EB3" w:rsidP="004C5C52">
      <w:pPr>
        <w:ind w:firstLine="284"/>
        <w:jc w:val="both"/>
        <w:rPr>
          <w:sz w:val="24"/>
          <w:szCs w:val="24"/>
        </w:rPr>
      </w:pPr>
      <w:r w:rsidRPr="00124EB3">
        <w:rPr>
          <w:sz w:val="24"/>
          <w:szCs w:val="24"/>
        </w:rPr>
        <w:t>После завершения рассмотрения замечаний и предложений граждан, а также результатов публичных слушаний Собранием депутатов внутригородского района «Кировский район» города Махачкалы принимается Решение «О внесении изменений и дополнений в Устав внутригородского района «Кировский район» города Махачкалы.</w:t>
      </w:r>
    </w:p>
    <w:p w:rsidR="00124EB3" w:rsidRDefault="00124EB3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sz w:val="24"/>
          <w:szCs w:val="24"/>
        </w:rPr>
      </w:pPr>
    </w:p>
    <w:p w:rsidR="00E709F7" w:rsidRDefault="00E709F7">
      <w:pPr>
        <w:ind w:firstLine="567"/>
        <w:rPr>
          <w:b/>
          <w:sz w:val="24"/>
          <w:szCs w:val="24"/>
        </w:rPr>
      </w:pPr>
    </w:p>
    <w:p w:rsidR="00742FCF" w:rsidRPr="00124EB3" w:rsidRDefault="00742FCF">
      <w:pPr>
        <w:ind w:firstLine="567"/>
        <w:rPr>
          <w:sz w:val="24"/>
          <w:szCs w:val="24"/>
        </w:rPr>
      </w:pPr>
    </w:p>
    <w:sectPr w:rsidR="00742FCF" w:rsidRPr="00124EB3" w:rsidSect="004C5C5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05" w:rsidRDefault="00446B05" w:rsidP="00565B58">
      <w:r>
        <w:separator/>
      </w:r>
    </w:p>
  </w:endnote>
  <w:endnote w:type="continuationSeparator" w:id="0">
    <w:p w:rsidR="00446B05" w:rsidRDefault="00446B05" w:rsidP="005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05" w:rsidRDefault="00446B05" w:rsidP="00565B58">
      <w:r>
        <w:separator/>
      </w:r>
    </w:p>
  </w:footnote>
  <w:footnote w:type="continuationSeparator" w:id="0">
    <w:p w:rsidR="00446B05" w:rsidRDefault="00446B05" w:rsidP="0056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233"/>
    <w:multiLevelType w:val="singleLevel"/>
    <w:tmpl w:val="91806E4C"/>
    <w:lvl w:ilvl="0">
      <w:start w:val="5"/>
      <w:numFmt w:val="upperRoman"/>
      <w:lvlText w:val="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C4689D"/>
    <w:multiLevelType w:val="hybridMultilevel"/>
    <w:tmpl w:val="9BE6620A"/>
    <w:lvl w:ilvl="0" w:tplc="76F62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BA4"/>
    <w:rsid w:val="000D0B9F"/>
    <w:rsid w:val="000D4AF5"/>
    <w:rsid w:val="000D6D07"/>
    <w:rsid w:val="000E20B8"/>
    <w:rsid w:val="000E3A8C"/>
    <w:rsid w:val="000F29E1"/>
    <w:rsid w:val="000F38D8"/>
    <w:rsid w:val="00124EB3"/>
    <w:rsid w:val="0014727C"/>
    <w:rsid w:val="00152DA5"/>
    <w:rsid w:val="00154BEE"/>
    <w:rsid w:val="00160C6E"/>
    <w:rsid w:val="00163C5C"/>
    <w:rsid w:val="00192152"/>
    <w:rsid w:val="001C5CB2"/>
    <w:rsid w:val="001D0BA4"/>
    <w:rsid w:val="00204C0C"/>
    <w:rsid w:val="00205F13"/>
    <w:rsid w:val="00225B5F"/>
    <w:rsid w:val="00253565"/>
    <w:rsid w:val="00270D48"/>
    <w:rsid w:val="00296EF2"/>
    <w:rsid w:val="002C2A5F"/>
    <w:rsid w:val="002C5E0E"/>
    <w:rsid w:val="002D5D85"/>
    <w:rsid w:val="002E31DB"/>
    <w:rsid w:val="002E602D"/>
    <w:rsid w:val="002E7865"/>
    <w:rsid w:val="002F32A3"/>
    <w:rsid w:val="00303D27"/>
    <w:rsid w:val="00304CB4"/>
    <w:rsid w:val="00304E15"/>
    <w:rsid w:val="00322451"/>
    <w:rsid w:val="003301EE"/>
    <w:rsid w:val="00332ECB"/>
    <w:rsid w:val="0033328D"/>
    <w:rsid w:val="00353F31"/>
    <w:rsid w:val="003734E0"/>
    <w:rsid w:val="0037748A"/>
    <w:rsid w:val="003936E8"/>
    <w:rsid w:val="003973AC"/>
    <w:rsid w:val="003B6CD8"/>
    <w:rsid w:val="003D7489"/>
    <w:rsid w:val="003E2CAD"/>
    <w:rsid w:val="0040221F"/>
    <w:rsid w:val="00411DDB"/>
    <w:rsid w:val="004167A0"/>
    <w:rsid w:val="00430E42"/>
    <w:rsid w:val="00432691"/>
    <w:rsid w:val="00446B05"/>
    <w:rsid w:val="004538F9"/>
    <w:rsid w:val="0046265F"/>
    <w:rsid w:val="004850D5"/>
    <w:rsid w:val="00493590"/>
    <w:rsid w:val="004A5B6A"/>
    <w:rsid w:val="004C5C52"/>
    <w:rsid w:val="004D470B"/>
    <w:rsid w:val="00523CD7"/>
    <w:rsid w:val="00547336"/>
    <w:rsid w:val="00553BDE"/>
    <w:rsid w:val="00554FE7"/>
    <w:rsid w:val="00565B58"/>
    <w:rsid w:val="00570221"/>
    <w:rsid w:val="005817AC"/>
    <w:rsid w:val="005903F6"/>
    <w:rsid w:val="00595C2D"/>
    <w:rsid w:val="005C0796"/>
    <w:rsid w:val="005D4B15"/>
    <w:rsid w:val="005D71BF"/>
    <w:rsid w:val="005E119E"/>
    <w:rsid w:val="005E45DB"/>
    <w:rsid w:val="006028BB"/>
    <w:rsid w:val="00635622"/>
    <w:rsid w:val="006407BE"/>
    <w:rsid w:val="006B4C7B"/>
    <w:rsid w:val="006B7681"/>
    <w:rsid w:val="006E21E9"/>
    <w:rsid w:val="006E3DFF"/>
    <w:rsid w:val="006E50E3"/>
    <w:rsid w:val="00723AE2"/>
    <w:rsid w:val="0074205A"/>
    <w:rsid w:val="00742FCF"/>
    <w:rsid w:val="00793650"/>
    <w:rsid w:val="007C0F71"/>
    <w:rsid w:val="00804F4C"/>
    <w:rsid w:val="00820203"/>
    <w:rsid w:val="00830267"/>
    <w:rsid w:val="00832D1B"/>
    <w:rsid w:val="0084448C"/>
    <w:rsid w:val="00874650"/>
    <w:rsid w:val="00877F8F"/>
    <w:rsid w:val="00883257"/>
    <w:rsid w:val="0088737E"/>
    <w:rsid w:val="008A0A14"/>
    <w:rsid w:val="008A57CC"/>
    <w:rsid w:val="008A6116"/>
    <w:rsid w:val="008A6614"/>
    <w:rsid w:val="008C2251"/>
    <w:rsid w:val="008D69FE"/>
    <w:rsid w:val="009157A1"/>
    <w:rsid w:val="009270EA"/>
    <w:rsid w:val="00955D83"/>
    <w:rsid w:val="00963FE6"/>
    <w:rsid w:val="00973118"/>
    <w:rsid w:val="009B56D4"/>
    <w:rsid w:val="009B779A"/>
    <w:rsid w:val="009C7A5F"/>
    <w:rsid w:val="009D3CDD"/>
    <w:rsid w:val="009F0BC6"/>
    <w:rsid w:val="00A01B7C"/>
    <w:rsid w:val="00A129F7"/>
    <w:rsid w:val="00A17905"/>
    <w:rsid w:val="00A441CE"/>
    <w:rsid w:val="00A539E1"/>
    <w:rsid w:val="00A61B0E"/>
    <w:rsid w:val="00A71ECE"/>
    <w:rsid w:val="00A95C50"/>
    <w:rsid w:val="00AA5F7E"/>
    <w:rsid w:val="00AA7052"/>
    <w:rsid w:val="00AE7283"/>
    <w:rsid w:val="00B262FF"/>
    <w:rsid w:val="00B46DFB"/>
    <w:rsid w:val="00B630A4"/>
    <w:rsid w:val="00BA5141"/>
    <w:rsid w:val="00BD3C53"/>
    <w:rsid w:val="00BE6208"/>
    <w:rsid w:val="00BF0269"/>
    <w:rsid w:val="00BF096E"/>
    <w:rsid w:val="00BF18F6"/>
    <w:rsid w:val="00BF4E61"/>
    <w:rsid w:val="00BF5018"/>
    <w:rsid w:val="00C20B8E"/>
    <w:rsid w:val="00C46442"/>
    <w:rsid w:val="00C46A3A"/>
    <w:rsid w:val="00C50EFE"/>
    <w:rsid w:val="00C71576"/>
    <w:rsid w:val="00C77DEF"/>
    <w:rsid w:val="00C93D4F"/>
    <w:rsid w:val="00CA27A4"/>
    <w:rsid w:val="00CD1EBA"/>
    <w:rsid w:val="00CE09F9"/>
    <w:rsid w:val="00CE4CC3"/>
    <w:rsid w:val="00D34FD9"/>
    <w:rsid w:val="00D37673"/>
    <w:rsid w:val="00D448B6"/>
    <w:rsid w:val="00D53614"/>
    <w:rsid w:val="00D61416"/>
    <w:rsid w:val="00D75AE9"/>
    <w:rsid w:val="00DB172C"/>
    <w:rsid w:val="00DB5BE1"/>
    <w:rsid w:val="00DB6FFA"/>
    <w:rsid w:val="00DC40C0"/>
    <w:rsid w:val="00DE506C"/>
    <w:rsid w:val="00DF1FA5"/>
    <w:rsid w:val="00E03821"/>
    <w:rsid w:val="00E709F7"/>
    <w:rsid w:val="00E74F64"/>
    <w:rsid w:val="00EA65F8"/>
    <w:rsid w:val="00F11194"/>
    <w:rsid w:val="00F37095"/>
    <w:rsid w:val="00F56602"/>
    <w:rsid w:val="00F72286"/>
    <w:rsid w:val="00F813FB"/>
    <w:rsid w:val="00FB37B8"/>
    <w:rsid w:val="00FC100F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57BD"/>
  <w15:docId w15:val="{9367B410-1BAE-4A38-9D8B-19F6B6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0BA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B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B5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448C"/>
  </w:style>
  <w:style w:type="character" w:customStyle="1" w:styleId="blk">
    <w:name w:val="blk"/>
    <w:basedOn w:val="a0"/>
    <w:rsid w:val="00253565"/>
  </w:style>
  <w:style w:type="character" w:styleId="a9">
    <w:name w:val="Hyperlink"/>
    <w:basedOn w:val="a0"/>
    <w:uiPriority w:val="99"/>
    <w:semiHidden/>
    <w:unhideWhenUsed/>
    <w:rsid w:val="00253565"/>
    <w:rPr>
      <w:color w:val="0000FF"/>
      <w:u w:val="single"/>
    </w:rPr>
  </w:style>
  <w:style w:type="character" w:customStyle="1" w:styleId="nobr">
    <w:name w:val="nobr"/>
    <w:basedOn w:val="a0"/>
    <w:rsid w:val="000F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55872E5B8572F42AF17BCE4AC28E713DEDE27BE029EB3715B02A6C4C13819513BDB202D862726C643D6486E5r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0067A42796AA889BB69E08A92B5CF77809FC566D20ECA5EECBE5CDF54E48536B02C8A3702832132CB6B3E518ADC1CC3D8CAC2C53746C8DDy16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1555872E5B8572F42AF17BCE4AC28E713DEDE27BE229EB3715B02A6C4C13819513BDB202D862726C643D6486E5r1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1555872E5B8572F42AF17BCE4AC28E7035E3E178E629EB3715B02A6C4C13819513BDB202D862726C643D6486E5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555872E5B8572F42AF17BCE4AC28E713DEDE27BE029EB3715B02A6C4C13819513BDB202D862726C643D6486E5r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47</cp:revision>
  <cp:lastPrinted>2019-11-14T08:58:00Z</cp:lastPrinted>
  <dcterms:created xsi:type="dcterms:W3CDTF">2016-09-22T12:07:00Z</dcterms:created>
  <dcterms:modified xsi:type="dcterms:W3CDTF">2020-04-17T13:28:00Z</dcterms:modified>
</cp:coreProperties>
</file>