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29" w:rsidRDefault="00215129" w:rsidP="00215129">
      <w:pPr>
        <w:jc w:val="both"/>
        <w:rPr>
          <w:sz w:val="28"/>
          <w:szCs w:val="28"/>
        </w:rPr>
      </w:pPr>
    </w:p>
    <w:p w:rsidR="00A64E56" w:rsidRDefault="00A64E56" w:rsidP="00A64E56">
      <w:pPr>
        <w:pStyle w:val="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56" w:rsidRDefault="00A64E56" w:rsidP="00A64E56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A64E56" w:rsidRDefault="00A64E56" w:rsidP="00A64E56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2333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3"/>
      </w:tblGrid>
      <w:tr w:rsidR="00A64E56" w:rsidTr="00FA1036">
        <w:tc>
          <w:tcPr>
            <w:tcW w:w="12333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A64E56" w:rsidRDefault="00A64E56" w:rsidP="00FA1036">
            <w:pPr>
              <w:pStyle w:val="1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ул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</w:p>
        </w:tc>
      </w:tr>
    </w:tbl>
    <w:p w:rsidR="00A64E56" w:rsidRDefault="00A64E56" w:rsidP="00A64E56">
      <w:pPr>
        <w:pStyle w:val="a6"/>
        <w:tabs>
          <w:tab w:val="num" w:pos="2622"/>
        </w:tabs>
        <w:spacing w:line="264" w:lineRule="auto"/>
        <w:ind w:firstLine="0"/>
        <w:jc w:val="right"/>
        <w:rPr>
          <w:b/>
          <w:sz w:val="26"/>
          <w:szCs w:val="26"/>
        </w:rPr>
      </w:pPr>
    </w:p>
    <w:p w:rsidR="00A64E56" w:rsidRPr="00886299" w:rsidRDefault="008C5302" w:rsidP="00A64E56">
      <w:pPr>
        <w:tabs>
          <w:tab w:val="left" w:pos="8880"/>
        </w:tabs>
        <w:spacing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«15» февраля </w:t>
      </w:r>
      <w:r w:rsidR="00A64E56" w:rsidRPr="00886299">
        <w:rPr>
          <w:b/>
          <w:sz w:val="26"/>
          <w:szCs w:val="26"/>
        </w:rPr>
        <w:t>2018</w:t>
      </w:r>
      <w:r w:rsidR="00A64E56">
        <w:rPr>
          <w:b/>
          <w:sz w:val="26"/>
          <w:szCs w:val="26"/>
        </w:rPr>
        <w:t xml:space="preserve">г.                                                                                               </w:t>
      </w:r>
      <w:r w:rsidR="00A64E56" w:rsidRPr="00886299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26-1</w:t>
      </w:r>
    </w:p>
    <w:p w:rsidR="00A64E56" w:rsidRPr="00886299" w:rsidRDefault="00A64E56" w:rsidP="00A64E56">
      <w:pPr>
        <w:tabs>
          <w:tab w:val="num" w:pos="2622"/>
          <w:tab w:val="left" w:pos="6435"/>
        </w:tabs>
        <w:spacing w:line="264" w:lineRule="auto"/>
        <w:rPr>
          <w:b/>
          <w:sz w:val="26"/>
          <w:szCs w:val="26"/>
        </w:rPr>
      </w:pPr>
      <w:r w:rsidRPr="00886299">
        <w:rPr>
          <w:b/>
          <w:sz w:val="26"/>
          <w:szCs w:val="26"/>
        </w:rPr>
        <w:tab/>
      </w:r>
      <w:r w:rsidRPr="00886299">
        <w:rPr>
          <w:b/>
          <w:sz w:val="26"/>
          <w:szCs w:val="26"/>
        </w:rPr>
        <w:tab/>
      </w:r>
    </w:p>
    <w:p w:rsidR="00A64E56" w:rsidRPr="00886299" w:rsidRDefault="00A64E56" w:rsidP="00A64E56">
      <w:pPr>
        <w:tabs>
          <w:tab w:val="num" w:pos="2622"/>
          <w:tab w:val="left" w:pos="3105"/>
        </w:tabs>
        <w:spacing w:line="264" w:lineRule="auto"/>
        <w:rPr>
          <w:b/>
          <w:sz w:val="32"/>
          <w:szCs w:val="32"/>
        </w:rPr>
      </w:pPr>
      <w:r w:rsidRPr="00886299">
        <w:rPr>
          <w:b/>
          <w:sz w:val="26"/>
          <w:szCs w:val="26"/>
        </w:rPr>
        <w:tab/>
      </w:r>
      <w:r w:rsidRPr="00886299">
        <w:rPr>
          <w:b/>
          <w:sz w:val="26"/>
          <w:szCs w:val="26"/>
        </w:rPr>
        <w:tab/>
      </w:r>
      <w:r w:rsidRPr="00886299">
        <w:rPr>
          <w:b/>
          <w:sz w:val="32"/>
          <w:szCs w:val="32"/>
        </w:rPr>
        <w:t xml:space="preserve">             РЕШЕНИЕ    </w:t>
      </w:r>
    </w:p>
    <w:p w:rsidR="00215129" w:rsidRDefault="00215129" w:rsidP="00215129">
      <w:pPr>
        <w:jc w:val="both"/>
        <w:rPr>
          <w:sz w:val="28"/>
          <w:szCs w:val="28"/>
        </w:rPr>
      </w:pPr>
    </w:p>
    <w:p w:rsidR="00215129" w:rsidRPr="00C256A7" w:rsidRDefault="00215129" w:rsidP="00215129">
      <w:pPr>
        <w:jc w:val="center"/>
        <w:rPr>
          <w:b/>
          <w:sz w:val="28"/>
          <w:szCs w:val="28"/>
        </w:rPr>
      </w:pPr>
      <w:r w:rsidRPr="00C256A7">
        <w:rPr>
          <w:b/>
          <w:sz w:val="28"/>
          <w:szCs w:val="28"/>
        </w:rPr>
        <w:t xml:space="preserve">О мерах по реализации отдельных положений Федерального закона </w:t>
      </w:r>
    </w:p>
    <w:p w:rsidR="00215129" w:rsidRPr="00C256A7" w:rsidRDefault="00215129" w:rsidP="00215129">
      <w:pPr>
        <w:jc w:val="center"/>
        <w:rPr>
          <w:b/>
          <w:sz w:val="28"/>
          <w:szCs w:val="28"/>
          <w:lang w:eastAsia="en-US"/>
        </w:rPr>
      </w:pPr>
      <w:r w:rsidRPr="00C256A7">
        <w:rPr>
          <w:b/>
          <w:sz w:val="28"/>
          <w:szCs w:val="28"/>
        </w:rPr>
        <w:t>«О противодействии коррупции»</w:t>
      </w:r>
    </w:p>
    <w:p w:rsidR="00215129" w:rsidRPr="00C256A7" w:rsidRDefault="00215129" w:rsidP="00215129">
      <w:pPr>
        <w:jc w:val="both"/>
        <w:rPr>
          <w:sz w:val="28"/>
          <w:szCs w:val="28"/>
          <w:lang w:eastAsia="en-US"/>
        </w:rPr>
      </w:pPr>
    </w:p>
    <w:p w:rsidR="00215129" w:rsidRPr="00C256A7" w:rsidRDefault="00215129" w:rsidP="00215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6A7">
        <w:rPr>
          <w:rFonts w:ascii="Times New Roman" w:hAnsi="Times New Roman" w:cs="Times New Roman"/>
          <w:sz w:val="28"/>
          <w:szCs w:val="28"/>
        </w:rPr>
        <w:t xml:space="preserve">Руководствуясь статьей 12 Федерального закона от </w:t>
      </w:r>
      <w:r w:rsidRPr="00C256A7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</w:t>
      </w:r>
      <w:hyperlink r:id="rId5" w:history="1">
        <w:r w:rsidRPr="00C256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C256A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 года № 925 «О мерах по реализации отдельных положений Федерального закона «О противодействии коррупции», Уст</w:t>
      </w:r>
      <w:r w:rsidR="00A64E56">
        <w:rPr>
          <w:rFonts w:ascii="Times New Roman" w:hAnsi="Times New Roman" w:cs="Times New Roman"/>
          <w:sz w:val="28"/>
          <w:szCs w:val="28"/>
        </w:rPr>
        <w:t>авом внутригородского района «Кировский район» г.Махачкалы, Собрание депутатов внутригородского района «Кировский район» г.Махачкалы</w:t>
      </w:r>
    </w:p>
    <w:p w:rsidR="00215129" w:rsidRPr="00C256A7" w:rsidRDefault="00215129" w:rsidP="0021512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29" w:rsidRPr="00C256A7" w:rsidRDefault="00215129" w:rsidP="0021512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A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15129" w:rsidRPr="00C256A7" w:rsidRDefault="00215129" w:rsidP="0021512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15129" w:rsidRPr="00C256A7" w:rsidRDefault="00215129" w:rsidP="00215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56A7">
        <w:rPr>
          <w:sz w:val="28"/>
          <w:szCs w:val="28"/>
          <w:lang w:eastAsia="en-US"/>
        </w:rPr>
        <w:t>1.Установить, что гражданин Российской Федерации, замещавший должность муниципальной службы, включенную в Перечень должностей муниципальной службы</w:t>
      </w:r>
      <w:r w:rsidR="00C839D6">
        <w:rPr>
          <w:sz w:val="28"/>
          <w:szCs w:val="28"/>
          <w:lang w:eastAsia="en-US"/>
        </w:rPr>
        <w:t>,</w:t>
      </w:r>
      <w:r w:rsidRPr="00C256A7">
        <w:rPr>
          <w:sz w:val="28"/>
          <w:szCs w:val="28"/>
          <w:lang w:eastAsia="en-US"/>
        </w:rPr>
        <w:t xml:space="preserve">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</w:t>
      </w:r>
      <w:r>
        <w:rPr>
          <w:sz w:val="28"/>
          <w:szCs w:val="28"/>
          <w:lang w:eastAsia="en-US"/>
        </w:rPr>
        <w:t>олетних детей</w:t>
      </w:r>
      <w:bookmarkStart w:id="0" w:name="_GoBack"/>
      <w:bookmarkEnd w:id="0"/>
      <w:r w:rsidRPr="00C256A7">
        <w:rPr>
          <w:sz w:val="28"/>
          <w:szCs w:val="28"/>
          <w:lang w:eastAsia="en-US"/>
        </w:rPr>
        <w:t xml:space="preserve"> в течение двух лет со дня увольнения с муниципальной службы:</w:t>
      </w:r>
    </w:p>
    <w:p w:rsidR="003A309E" w:rsidRDefault="00215129" w:rsidP="00215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C256A7">
        <w:rPr>
          <w:rFonts w:ascii="Times New Roman" w:hAnsi="Times New Roman" w:cs="Times New Roman"/>
          <w:sz w:val="28"/>
          <w:szCs w:val="28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</w:t>
      </w:r>
      <w:r w:rsidR="00A13DAD">
        <w:rPr>
          <w:rFonts w:ascii="Times New Roman" w:hAnsi="Times New Roman" w:cs="Times New Roman"/>
          <w:sz w:val="28"/>
          <w:szCs w:val="28"/>
        </w:rPr>
        <w:t>рованию конфликта интересов в</w:t>
      </w:r>
    </w:p>
    <w:p w:rsidR="00215129" w:rsidRPr="00C256A7" w:rsidRDefault="00CD72C9" w:rsidP="00215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внутригородском районе «Кировский район» г.Махачкалы</w:t>
      </w:r>
      <w:r w:rsidR="00215129" w:rsidRPr="00C256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15129" w:rsidRPr="00C256A7">
        <w:rPr>
          <w:rFonts w:ascii="Times New Roman" w:hAnsi="Times New Roman" w:cs="Times New Roman"/>
          <w:sz w:val="28"/>
          <w:szCs w:val="28"/>
        </w:rPr>
        <w:lastRenderedPageBreak/>
        <w:t xml:space="preserve">комиссия); </w:t>
      </w:r>
    </w:p>
    <w:p w:rsidR="00215129" w:rsidRPr="00C256A7" w:rsidRDefault="00215129" w:rsidP="00215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6A7">
        <w:rPr>
          <w:rFonts w:ascii="Times New Roman" w:hAnsi="Times New Roman" w:cs="Times New Roman"/>
          <w:sz w:val="28"/>
          <w:szCs w:val="28"/>
        </w:rPr>
        <w:t xml:space="preserve">б) обязан при заключении трудовых или гражданско-правовых договоров на выполнение работ (оказание услуг), указанных в </w:t>
      </w:r>
      <w:hyperlink r:id="rId6" w:anchor="Par1" w:history="1">
        <w:r w:rsidRPr="00C256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«а»</w:t>
        </w:r>
      </w:hyperlink>
      <w:r w:rsidRPr="00C256A7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своей службы с соблюдением </w:t>
      </w:r>
      <w:hyperlink r:id="rId7" w:history="1">
        <w:r w:rsidRPr="00C256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C256A7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215129" w:rsidRPr="00C256A7" w:rsidRDefault="00215129" w:rsidP="0021512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6A7">
        <w:rPr>
          <w:rFonts w:ascii="Times New Roman" w:hAnsi="Times New Roman" w:cs="Times New Roman"/>
          <w:sz w:val="28"/>
          <w:szCs w:val="28"/>
        </w:rPr>
        <w:t>в) к</w:t>
      </w:r>
      <w:r w:rsidRPr="00C256A7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215129" w:rsidRPr="00C256A7" w:rsidRDefault="00215129" w:rsidP="00215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6A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215129" w:rsidRPr="00C256A7" w:rsidRDefault="00215129" w:rsidP="002151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129" w:rsidRPr="00C256A7" w:rsidRDefault="00A64E56" w:rsidP="0021512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Кировского района</w:t>
      </w:r>
      <w:r w:rsidR="00215129" w:rsidRPr="00C256A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С.Сагидов</w:t>
      </w:r>
    </w:p>
    <w:p w:rsidR="00215129" w:rsidRPr="00C256A7" w:rsidRDefault="00215129" w:rsidP="0021512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E56" w:rsidRDefault="00A64E56" w:rsidP="0021512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129" w:rsidRPr="00C256A7" w:rsidRDefault="00215129" w:rsidP="0021512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6A7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                    </w:t>
      </w:r>
      <w:r w:rsidR="00A64E56">
        <w:rPr>
          <w:rFonts w:ascii="Times New Roman" w:hAnsi="Times New Roman" w:cs="Times New Roman"/>
          <w:b/>
          <w:sz w:val="28"/>
          <w:szCs w:val="28"/>
        </w:rPr>
        <w:t xml:space="preserve">                           Э.Абиева </w:t>
      </w:r>
    </w:p>
    <w:p w:rsidR="00215129" w:rsidRDefault="00215129" w:rsidP="00215129">
      <w:pPr>
        <w:keepNext/>
        <w:ind w:firstLine="851"/>
        <w:outlineLvl w:val="7"/>
        <w:rPr>
          <w:sz w:val="28"/>
          <w:szCs w:val="28"/>
        </w:rPr>
      </w:pPr>
    </w:p>
    <w:p w:rsidR="00215129" w:rsidRDefault="00215129" w:rsidP="00215129">
      <w:pPr>
        <w:keepNext/>
        <w:ind w:firstLine="851"/>
        <w:outlineLvl w:val="7"/>
        <w:rPr>
          <w:sz w:val="28"/>
          <w:szCs w:val="28"/>
        </w:rPr>
      </w:pPr>
    </w:p>
    <w:p w:rsidR="00E85FDD" w:rsidRDefault="00E85FDD"/>
    <w:sectPr w:rsidR="00E85FDD" w:rsidSect="00952781"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129"/>
    <w:rsid w:val="0006702C"/>
    <w:rsid w:val="00215129"/>
    <w:rsid w:val="003A309E"/>
    <w:rsid w:val="00400E21"/>
    <w:rsid w:val="00477D28"/>
    <w:rsid w:val="004E5CA0"/>
    <w:rsid w:val="0078217D"/>
    <w:rsid w:val="008C5302"/>
    <w:rsid w:val="009A0EC2"/>
    <w:rsid w:val="00A13DAD"/>
    <w:rsid w:val="00A64E56"/>
    <w:rsid w:val="00C13213"/>
    <w:rsid w:val="00C839D6"/>
    <w:rsid w:val="00CD72C9"/>
    <w:rsid w:val="00E8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2151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1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A64E56"/>
    <w:pPr>
      <w:ind w:firstLine="720"/>
      <w:jc w:val="both"/>
    </w:pPr>
    <w:rPr>
      <w:kern w:val="28"/>
      <w:sz w:val="28"/>
    </w:rPr>
  </w:style>
  <w:style w:type="character" w:customStyle="1" w:styleId="a7">
    <w:name w:val="Основной текст с отступом Знак"/>
    <w:basedOn w:val="a0"/>
    <w:link w:val="a6"/>
    <w:rsid w:val="00A64E56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1">
    <w:name w:val="Обычный1"/>
    <w:rsid w:val="00A64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6A9D57BE66CDD909CC758A8E9D96740984B2887DEFEB0CA40A4FFFAFX6A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2;&#1086;&#1080;%20&#1076;&#1086;&#1082;&#1091;&#1084;&#1077;&#1085;&#1090;&#1099;\Downloads\&#1054;%20&#1084;&#1077;&#1088;&#1072;&#1093;%20&#1087;&#1086;%20&#1088;&#1077;&#1072;&#1083;&#1080;&#1079;&#1072;&#1094;&#1080;&#1080;%20273-&#1092;&#1079;%20(2).docx" TargetMode="External"/><Relationship Id="rId5" Type="http://schemas.openxmlformats.org/officeDocument/2006/relationships/hyperlink" Target="consultantplus://offline/ref=C302DBF069FEBA619210C9929B2622799CB3CD41E3702B4AC7893CF1ABhDQ3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514</Words>
  <Characters>2931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2018-02-13T08:57:00Z</cp:lastPrinted>
  <dcterms:created xsi:type="dcterms:W3CDTF">2018-02-12T10:04:00Z</dcterms:created>
  <dcterms:modified xsi:type="dcterms:W3CDTF">2018-02-27T06:03:00Z</dcterms:modified>
</cp:coreProperties>
</file>