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78" w:rsidRDefault="002B3578" w:rsidP="002B3578">
      <w:pPr>
        <w:pStyle w:val="1"/>
        <w:jc w:val="center"/>
      </w:pPr>
      <w:r>
        <w:rPr>
          <w:noProof/>
        </w:rPr>
        <w:drawing>
          <wp:inline distT="0" distB="0" distL="0" distR="0">
            <wp:extent cx="628650" cy="790575"/>
            <wp:effectExtent l="19050" t="0" r="0" b="0"/>
            <wp:docPr id="2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78" w:rsidRDefault="002B3578" w:rsidP="002B3578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2B3578" w:rsidRDefault="002B3578" w:rsidP="002B3578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B3578" w:rsidRPr="00AF1023" w:rsidTr="000463AF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2B3578" w:rsidRPr="00AF1023" w:rsidRDefault="002B3578" w:rsidP="000463AF">
            <w:pPr>
              <w:pStyle w:val="1"/>
              <w:spacing w:before="60" w:after="60" w:line="256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proofErr w:type="gram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F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684242" w:rsidRPr="00D21675" w:rsidRDefault="00684242" w:rsidP="00D21675">
      <w:pPr>
        <w:tabs>
          <w:tab w:val="right" w:pos="10206"/>
        </w:tabs>
        <w:snapToGrid w:val="0"/>
        <w:ind w:left="-1134"/>
        <w:jc w:val="both"/>
        <w:rPr>
          <w:b/>
          <w:u w:val="single"/>
        </w:rPr>
      </w:pPr>
      <w:r w:rsidRPr="006A3960">
        <w:t xml:space="preserve">   </w:t>
      </w:r>
      <w:r w:rsidRPr="00D21675">
        <w:rPr>
          <w:b/>
        </w:rPr>
        <w:t xml:space="preserve">  «</w:t>
      </w:r>
      <w:r w:rsidR="006712F6">
        <w:rPr>
          <w:b/>
        </w:rPr>
        <w:t>1</w:t>
      </w:r>
      <w:r w:rsidR="00A577CD">
        <w:rPr>
          <w:b/>
        </w:rPr>
        <w:t>1</w:t>
      </w:r>
      <w:r w:rsidRPr="00D21675">
        <w:rPr>
          <w:b/>
        </w:rPr>
        <w:t xml:space="preserve">» февраля 2016г.                                                                        </w:t>
      </w:r>
      <w:r w:rsidR="00D21675">
        <w:rPr>
          <w:b/>
        </w:rPr>
        <w:t xml:space="preserve">                     </w:t>
      </w:r>
      <w:r w:rsidRPr="00D21675">
        <w:rPr>
          <w:b/>
        </w:rPr>
        <w:t xml:space="preserve">           </w:t>
      </w:r>
      <w:r w:rsidR="00D21675">
        <w:rPr>
          <w:b/>
        </w:rPr>
        <w:t xml:space="preserve">           </w:t>
      </w:r>
      <w:r w:rsidRPr="00D21675">
        <w:rPr>
          <w:b/>
        </w:rPr>
        <w:t xml:space="preserve">   № </w:t>
      </w:r>
      <w:r w:rsidRPr="00D21675">
        <w:rPr>
          <w:b/>
          <w:u w:val="single"/>
        </w:rPr>
        <w:t>7-2</w:t>
      </w:r>
      <w:r w:rsidRPr="00D21675">
        <w:rPr>
          <w:b/>
        </w:rPr>
        <w:t xml:space="preserve"> </w:t>
      </w:r>
    </w:p>
    <w:p w:rsidR="00A031BF" w:rsidRDefault="00A031BF" w:rsidP="00655C1D">
      <w:pPr>
        <w:pStyle w:val="1"/>
        <w:spacing w:line="360" w:lineRule="auto"/>
        <w:jc w:val="center"/>
        <w:outlineLvl w:val="0"/>
        <w:rPr>
          <w:b/>
          <w:color w:val="0000FF"/>
          <w:spacing w:val="100"/>
          <w:sz w:val="38"/>
          <w:szCs w:val="38"/>
        </w:rPr>
      </w:pPr>
    </w:p>
    <w:p w:rsidR="00684242" w:rsidRPr="00655C1D" w:rsidRDefault="00655C1D" w:rsidP="00655C1D">
      <w:pPr>
        <w:pStyle w:val="1"/>
        <w:spacing w:line="360" w:lineRule="auto"/>
        <w:jc w:val="center"/>
        <w:outlineLvl w:val="0"/>
        <w:rPr>
          <w:b/>
          <w:color w:val="0000FF"/>
          <w:sz w:val="38"/>
        </w:rPr>
      </w:pPr>
      <w:r w:rsidRPr="0080670C">
        <w:rPr>
          <w:b/>
          <w:color w:val="0000FF"/>
          <w:spacing w:val="100"/>
          <w:sz w:val="38"/>
          <w:szCs w:val="38"/>
        </w:rPr>
        <w:t>РЕШЕНИЕ</w:t>
      </w:r>
    </w:p>
    <w:p w:rsidR="00684242" w:rsidRDefault="00684242" w:rsidP="00684242">
      <w:pPr>
        <w:widowControl w:val="0"/>
        <w:tabs>
          <w:tab w:val="left" w:pos="1623"/>
          <w:tab w:val="center" w:pos="4677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ab/>
        <w:t xml:space="preserve">ОБ УТВЕРЖДЕНИИ СТРУКТУРЫ </w:t>
      </w:r>
    </w:p>
    <w:p w:rsidR="00684242" w:rsidRDefault="00684242" w:rsidP="00684242">
      <w:pPr>
        <w:widowControl w:val="0"/>
        <w:tabs>
          <w:tab w:val="left" w:pos="1623"/>
          <w:tab w:val="center" w:pos="4677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АДМИНИСТРАЦИИ</w:t>
      </w:r>
    </w:p>
    <w:p w:rsidR="00914114" w:rsidRDefault="00684242" w:rsidP="0068424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ВНУТРИГОРОДСКОГО РАЙОНА </w:t>
      </w:r>
    </w:p>
    <w:p w:rsidR="00914114" w:rsidRDefault="00914114" w:rsidP="00914114">
      <w:pPr>
        <w:widowControl w:val="0"/>
        <w:tabs>
          <w:tab w:val="left" w:pos="5205"/>
          <w:tab w:val="right" w:pos="935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«КИРОВСКИЙ </w:t>
      </w:r>
      <w:r w:rsidR="00684242">
        <w:rPr>
          <w:b/>
          <w:bCs/>
        </w:rPr>
        <w:t xml:space="preserve">РАЙОН» </w:t>
      </w:r>
    </w:p>
    <w:p w:rsidR="00684242" w:rsidRDefault="00914114" w:rsidP="00D22035">
      <w:pPr>
        <w:widowControl w:val="0"/>
        <w:tabs>
          <w:tab w:val="left" w:pos="5205"/>
          <w:tab w:val="right" w:pos="9355"/>
        </w:tabs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684242">
        <w:rPr>
          <w:b/>
          <w:bCs/>
        </w:rPr>
        <w:t>ГОРОДА МАХАЧКАЛЫ</w:t>
      </w:r>
    </w:p>
    <w:p w:rsidR="00684242" w:rsidRPr="00343336" w:rsidRDefault="00684242" w:rsidP="00343336">
      <w:pPr>
        <w:widowControl w:val="0"/>
        <w:autoSpaceDE w:val="0"/>
        <w:autoSpaceDN w:val="0"/>
        <w:adjustRightInd w:val="0"/>
        <w:ind w:left="-851" w:firstLine="851"/>
        <w:jc w:val="both"/>
        <w:rPr>
          <w:sz w:val="28"/>
          <w:szCs w:val="28"/>
        </w:rPr>
      </w:pPr>
    </w:p>
    <w:p w:rsidR="00684242" w:rsidRPr="001472A0" w:rsidRDefault="00684242" w:rsidP="00343336">
      <w:pPr>
        <w:widowControl w:val="0"/>
        <w:autoSpaceDE w:val="0"/>
        <w:autoSpaceDN w:val="0"/>
        <w:adjustRightInd w:val="0"/>
        <w:ind w:left="-851" w:firstLine="851"/>
        <w:jc w:val="both"/>
      </w:pPr>
      <w:proofErr w:type="gramStart"/>
      <w:r w:rsidRPr="001472A0">
        <w:t xml:space="preserve">В соответствии с </w:t>
      </w:r>
      <w:hyperlink r:id="rId5" w:history="1">
        <w:r w:rsidRPr="001472A0">
          <w:rPr>
            <w:rStyle w:val="a3"/>
            <w:color w:val="auto"/>
            <w:u w:val="none"/>
          </w:rPr>
          <w:t>Законом</w:t>
        </w:r>
      </w:hyperlink>
      <w:r w:rsidRPr="001472A0">
        <w:t xml:space="preserve"> Республики Дагестан "О муниципальной службе в Республике Дагестан" от 11.03.2008</w:t>
      </w:r>
      <w:r w:rsidR="00DB5DF3">
        <w:t xml:space="preserve"> </w:t>
      </w:r>
      <w:r w:rsidRPr="001472A0">
        <w:t>г. N</w:t>
      </w:r>
      <w:r w:rsidR="00D21675" w:rsidRPr="001472A0">
        <w:t xml:space="preserve"> </w:t>
      </w:r>
      <w:r w:rsidRPr="001472A0">
        <w:t xml:space="preserve">9, </w:t>
      </w:r>
      <w:hyperlink r:id="rId6" w:history="1">
        <w:r w:rsidRPr="001472A0">
          <w:rPr>
            <w:rStyle w:val="a3"/>
            <w:color w:val="auto"/>
            <w:u w:val="none"/>
          </w:rPr>
          <w:t>Законом</w:t>
        </w:r>
      </w:hyperlink>
      <w:r w:rsidRPr="001472A0">
        <w:t xml:space="preserve"> Республики Дагестан "О Перечне муниципальных должностей и Реестре должностей муниципальной службы в Республике Дагестан" от 10.06.2008</w:t>
      </w:r>
      <w:r w:rsidR="00DB5DF3">
        <w:t xml:space="preserve"> </w:t>
      </w:r>
      <w:r w:rsidRPr="001472A0">
        <w:t>г. N</w:t>
      </w:r>
      <w:r w:rsidR="00D21675" w:rsidRPr="001472A0">
        <w:t xml:space="preserve"> </w:t>
      </w:r>
      <w:r w:rsidRPr="001472A0">
        <w:t xml:space="preserve">28, </w:t>
      </w:r>
      <w:r w:rsidR="00067599">
        <w:rPr>
          <w:color w:val="000000"/>
        </w:rPr>
        <w:t>Законом</w:t>
      </w:r>
      <w:r w:rsidR="00BE2829">
        <w:rPr>
          <w:color w:val="000000"/>
        </w:rPr>
        <w:t xml:space="preserve"> РД № 43 от 29.12.2004</w:t>
      </w:r>
      <w:r w:rsidR="00DB5DF3">
        <w:rPr>
          <w:color w:val="000000"/>
        </w:rPr>
        <w:t xml:space="preserve"> </w:t>
      </w:r>
      <w:r w:rsidR="001472A0" w:rsidRPr="001472A0">
        <w:rPr>
          <w:color w:val="000000"/>
        </w:rPr>
        <w:t>г. «О мест</w:t>
      </w:r>
      <w:r w:rsidR="00067599">
        <w:rPr>
          <w:color w:val="000000"/>
        </w:rPr>
        <w:t>ном самоуправлении в РД», Законом</w:t>
      </w:r>
      <w:r w:rsidR="00BE2829">
        <w:rPr>
          <w:color w:val="000000"/>
        </w:rPr>
        <w:t xml:space="preserve"> РД № 44 от 30.04.2015</w:t>
      </w:r>
      <w:r w:rsidR="00DB5DF3">
        <w:rPr>
          <w:color w:val="000000"/>
        </w:rPr>
        <w:t xml:space="preserve"> </w:t>
      </w:r>
      <w:r w:rsidR="001472A0" w:rsidRPr="001472A0">
        <w:rPr>
          <w:color w:val="000000"/>
        </w:rPr>
        <w:t>г. «О некоторых вопросах осуществления местного самоуправления</w:t>
      </w:r>
      <w:proofErr w:type="gramEnd"/>
      <w:r w:rsidR="001472A0" w:rsidRPr="001472A0">
        <w:rPr>
          <w:color w:val="000000"/>
        </w:rPr>
        <w:t xml:space="preserve"> </w:t>
      </w:r>
      <w:proofErr w:type="gramStart"/>
      <w:r w:rsidR="001472A0" w:rsidRPr="001472A0">
        <w:rPr>
          <w:color w:val="000000"/>
        </w:rPr>
        <w:t xml:space="preserve">в городском округе с внутригородским делением «город Махачкала»  и  внутригородских муниципальных образованиях в его составе», </w:t>
      </w:r>
      <w:hyperlink r:id="rId7" w:history="1">
        <w:r w:rsidRPr="001472A0">
          <w:rPr>
            <w:rStyle w:val="a3"/>
            <w:color w:val="auto"/>
            <w:u w:val="none"/>
          </w:rPr>
          <w:t>Законом</w:t>
        </w:r>
      </w:hyperlink>
      <w:r w:rsidRPr="001472A0">
        <w:t xml:space="preserve"> Республики Дагестан "О повышении денежного вознаграждения лиц, замещающих государственные должности Республики Дагестан" от 01.10.2012</w:t>
      </w:r>
      <w:r w:rsidR="00D21675" w:rsidRPr="001472A0">
        <w:t xml:space="preserve"> </w:t>
      </w:r>
      <w:r w:rsidRPr="001472A0">
        <w:t>г. N</w:t>
      </w:r>
      <w:r w:rsidR="00D21675" w:rsidRPr="001472A0">
        <w:t xml:space="preserve"> </w:t>
      </w:r>
      <w:r w:rsidRPr="001472A0">
        <w:t xml:space="preserve">49, </w:t>
      </w:r>
      <w:hyperlink r:id="rId8" w:history="1">
        <w:r w:rsidRPr="001472A0">
          <w:rPr>
            <w:rStyle w:val="a3"/>
            <w:color w:val="auto"/>
            <w:u w:val="none"/>
          </w:rPr>
          <w:t>Законом</w:t>
        </w:r>
      </w:hyperlink>
      <w:r w:rsidRPr="001472A0">
        <w:t xml:space="preserve"> Республики Дагестан "О повышении окладов месячного денежного содержания лиц, замещающих должности государственной гражданской службы Республики Дагестан" от 01.10.2012</w:t>
      </w:r>
      <w:r w:rsidR="00D21675" w:rsidRPr="001472A0">
        <w:t xml:space="preserve"> </w:t>
      </w:r>
      <w:r w:rsidRPr="001472A0">
        <w:t>г. N</w:t>
      </w:r>
      <w:r w:rsidR="001472A0" w:rsidRPr="001472A0">
        <w:t xml:space="preserve"> </w:t>
      </w:r>
      <w:r w:rsidRPr="001472A0">
        <w:t xml:space="preserve">50, </w:t>
      </w:r>
      <w:hyperlink r:id="rId9" w:history="1">
        <w:r w:rsidRPr="001472A0">
          <w:rPr>
            <w:rStyle w:val="a3"/>
            <w:color w:val="auto"/>
            <w:u w:val="none"/>
          </w:rPr>
          <w:t>Законом</w:t>
        </w:r>
      </w:hyperlink>
      <w:r w:rsidRPr="001472A0">
        <w:t xml:space="preserve"> Республики Дагестан "О внесении</w:t>
      </w:r>
      <w:proofErr w:type="gramEnd"/>
      <w:r w:rsidRPr="001472A0">
        <w:t xml:space="preserve"> изменений в Закон Республики Дагестан "О денежном содержании государственных гражданских служащих Республики Дагестан" N</w:t>
      </w:r>
      <w:r w:rsidR="00D21675" w:rsidRPr="001472A0">
        <w:t xml:space="preserve"> </w:t>
      </w:r>
      <w:r w:rsidRPr="001472A0">
        <w:t>85 от 07.12.2012</w:t>
      </w:r>
      <w:r w:rsidR="00D21675" w:rsidRPr="001472A0">
        <w:t xml:space="preserve"> </w:t>
      </w:r>
      <w:r w:rsidR="00DB5DF3">
        <w:t>г.,</w:t>
      </w:r>
      <w:r w:rsidRPr="001472A0">
        <w:t xml:space="preserve"> </w:t>
      </w:r>
      <w:hyperlink r:id="rId10" w:history="1">
        <w:r w:rsidR="00DB5DF3">
          <w:rPr>
            <w:rStyle w:val="a3"/>
            <w:color w:val="auto"/>
            <w:u w:val="none"/>
          </w:rPr>
          <w:t>статьей</w:t>
        </w:r>
        <w:r w:rsidRPr="001472A0">
          <w:rPr>
            <w:rStyle w:val="a3"/>
            <w:color w:val="auto"/>
            <w:u w:val="none"/>
          </w:rPr>
          <w:t xml:space="preserve"> 5</w:t>
        </w:r>
      </w:hyperlink>
      <w:r w:rsidRPr="001472A0">
        <w:t xml:space="preserve"> Закона Республики Дагестан "О государственной гражданской службе Республики Дагестан" от 12.10.2005</w:t>
      </w:r>
      <w:r w:rsidR="00D21675" w:rsidRPr="001472A0">
        <w:t xml:space="preserve"> </w:t>
      </w:r>
      <w:r w:rsidRPr="001472A0">
        <w:t>г. N</w:t>
      </w:r>
      <w:r w:rsidR="00D21675" w:rsidRPr="001472A0">
        <w:t xml:space="preserve"> </w:t>
      </w:r>
      <w:r w:rsidR="00DB5DF3">
        <w:t>32,</w:t>
      </w:r>
      <w:r w:rsidRPr="001472A0">
        <w:t xml:space="preserve"> </w:t>
      </w:r>
      <w:hyperlink r:id="rId11" w:history="1">
        <w:r w:rsidRPr="001472A0">
          <w:rPr>
            <w:rStyle w:val="a3"/>
            <w:color w:val="auto"/>
            <w:u w:val="none"/>
          </w:rPr>
          <w:t>Уставом</w:t>
        </w:r>
      </w:hyperlink>
      <w:r w:rsidRPr="001472A0">
        <w:t xml:space="preserve"> вн</w:t>
      </w:r>
      <w:r w:rsidR="002B3578" w:rsidRPr="001472A0">
        <w:t>утригородского района «Кировский</w:t>
      </w:r>
      <w:r w:rsidR="00495491">
        <w:t xml:space="preserve"> район» города Махачкалы</w:t>
      </w:r>
      <w:r w:rsidRPr="001472A0">
        <w:t xml:space="preserve"> Собрание депу</w:t>
      </w:r>
      <w:r w:rsidR="002B3578" w:rsidRPr="001472A0">
        <w:t>татов внутригородского района «Кировский</w:t>
      </w:r>
      <w:r w:rsidRPr="001472A0">
        <w:t xml:space="preserve"> район» города Махачкалы </w:t>
      </w:r>
    </w:p>
    <w:p w:rsidR="00684242" w:rsidRPr="001472A0" w:rsidRDefault="00684242" w:rsidP="00343336">
      <w:pPr>
        <w:widowControl w:val="0"/>
        <w:autoSpaceDE w:val="0"/>
        <w:autoSpaceDN w:val="0"/>
        <w:adjustRightInd w:val="0"/>
        <w:ind w:left="-851" w:firstLine="851"/>
        <w:jc w:val="both"/>
      </w:pPr>
      <w:r w:rsidRPr="001472A0">
        <w:t xml:space="preserve">                                                           </w:t>
      </w:r>
    </w:p>
    <w:p w:rsidR="00684242" w:rsidRPr="001472A0" w:rsidRDefault="00684242" w:rsidP="00343336">
      <w:pPr>
        <w:widowControl w:val="0"/>
        <w:autoSpaceDE w:val="0"/>
        <w:autoSpaceDN w:val="0"/>
        <w:adjustRightInd w:val="0"/>
        <w:ind w:left="-851" w:firstLine="851"/>
        <w:jc w:val="center"/>
        <w:rPr>
          <w:b/>
        </w:rPr>
      </w:pPr>
      <w:r w:rsidRPr="001472A0">
        <w:rPr>
          <w:b/>
        </w:rPr>
        <w:t>РЕШАЕТ:</w:t>
      </w:r>
    </w:p>
    <w:p w:rsidR="00684242" w:rsidRPr="001472A0" w:rsidRDefault="00684242" w:rsidP="00343336">
      <w:pPr>
        <w:widowControl w:val="0"/>
        <w:autoSpaceDE w:val="0"/>
        <w:autoSpaceDN w:val="0"/>
        <w:adjustRightInd w:val="0"/>
        <w:ind w:left="-851" w:firstLine="851"/>
        <w:jc w:val="both"/>
        <w:rPr>
          <w:b/>
        </w:rPr>
      </w:pPr>
    </w:p>
    <w:p w:rsidR="00684242" w:rsidRPr="001472A0" w:rsidRDefault="00684242" w:rsidP="00343336">
      <w:pPr>
        <w:widowControl w:val="0"/>
        <w:autoSpaceDE w:val="0"/>
        <w:autoSpaceDN w:val="0"/>
        <w:adjustRightInd w:val="0"/>
        <w:ind w:left="-851" w:firstLine="851"/>
        <w:jc w:val="both"/>
      </w:pPr>
      <w:r w:rsidRPr="001472A0">
        <w:t>1. Утвердить структуру Администрации вн</w:t>
      </w:r>
      <w:r w:rsidR="002B3578" w:rsidRPr="001472A0">
        <w:t>утригородского района «Кировский</w:t>
      </w:r>
      <w:r w:rsidRPr="001472A0">
        <w:t xml:space="preserve"> район» горо</w:t>
      </w:r>
      <w:r w:rsidR="00D21675" w:rsidRPr="001472A0">
        <w:t>да Махачкалы согласно приложению</w:t>
      </w:r>
      <w:r w:rsidRPr="001472A0">
        <w:t>.</w:t>
      </w:r>
    </w:p>
    <w:p w:rsidR="00343336" w:rsidRPr="001472A0" w:rsidRDefault="00684242" w:rsidP="00343336">
      <w:pPr>
        <w:widowControl w:val="0"/>
        <w:autoSpaceDE w:val="0"/>
        <w:autoSpaceDN w:val="0"/>
        <w:adjustRightInd w:val="0"/>
        <w:ind w:left="-851" w:firstLine="851"/>
        <w:jc w:val="both"/>
      </w:pPr>
      <w:r w:rsidRPr="001472A0">
        <w:t>2. Настоящее решение подлежит опубликованию в газете "Махачкалинские известия" и на официально</w:t>
      </w:r>
      <w:r w:rsidR="002B3578" w:rsidRPr="001472A0">
        <w:t>м сайте Администрации Кировского</w:t>
      </w:r>
      <w:r w:rsidRPr="001472A0">
        <w:t xml:space="preserve"> района города Махачкалы</w:t>
      </w:r>
      <w:r w:rsidR="0050072B" w:rsidRPr="001472A0">
        <w:t>.</w:t>
      </w:r>
      <w:r w:rsidRPr="001472A0">
        <w:t xml:space="preserve"> </w:t>
      </w:r>
    </w:p>
    <w:p w:rsidR="00343336" w:rsidRPr="001472A0" w:rsidRDefault="00684242" w:rsidP="00D22035">
      <w:pPr>
        <w:widowControl w:val="0"/>
        <w:autoSpaceDE w:val="0"/>
        <w:autoSpaceDN w:val="0"/>
        <w:adjustRightInd w:val="0"/>
        <w:ind w:left="-851" w:firstLine="851"/>
        <w:jc w:val="both"/>
      </w:pPr>
      <w:r w:rsidRPr="001472A0">
        <w:t xml:space="preserve">3. Решение вступает в силу с </w:t>
      </w:r>
      <w:r w:rsidR="007925C1" w:rsidRPr="001472A0">
        <w:t>момента подписания.</w:t>
      </w:r>
    </w:p>
    <w:p w:rsidR="00D22035" w:rsidRPr="001472A0" w:rsidRDefault="00D22035" w:rsidP="00D22035">
      <w:pPr>
        <w:widowControl w:val="0"/>
        <w:autoSpaceDE w:val="0"/>
        <w:autoSpaceDN w:val="0"/>
        <w:adjustRightInd w:val="0"/>
        <w:ind w:left="-851" w:firstLine="851"/>
        <w:jc w:val="both"/>
      </w:pPr>
    </w:p>
    <w:p w:rsidR="00343336" w:rsidRPr="001472A0" w:rsidRDefault="002B3578" w:rsidP="00343336">
      <w:pPr>
        <w:widowControl w:val="0"/>
        <w:autoSpaceDE w:val="0"/>
        <w:autoSpaceDN w:val="0"/>
        <w:adjustRightInd w:val="0"/>
        <w:ind w:left="-851" w:firstLine="851"/>
        <w:rPr>
          <w:b/>
        </w:rPr>
      </w:pPr>
      <w:r w:rsidRPr="001472A0">
        <w:rPr>
          <w:b/>
        </w:rPr>
        <w:t xml:space="preserve">Глава  Кировского района       </w:t>
      </w:r>
      <w:r w:rsidR="00343336" w:rsidRPr="001472A0">
        <w:rPr>
          <w:b/>
        </w:rPr>
        <w:t xml:space="preserve">                                     </w:t>
      </w:r>
      <w:r w:rsidR="001472A0">
        <w:rPr>
          <w:b/>
        </w:rPr>
        <w:t xml:space="preserve">                       </w:t>
      </w:r>
      <w:r w:rsidR="00343336" w:rsidRPr="001472A0">
        <w:rPr>
          <w:b/>
        </w:rPr>
        <w:t xml:space="preserve">      С. </w:t>
      </w:r>
      <w:proofErr w:type="spellStart"/>
      <w:r w:rsidR="00343336" w:rsidRPr="001472A0">
        <w:rPr>
          <w:b/>
        </w:rPr>
        <w:t>Сагидов</w:t>
      </w:r>
      <w:proofErr w:type="spellEnd"/>
    </w:p>
    <w:p w:rsidR="00D22035" w:rsidRPr="001472A0" w:rsidRDefault="00D22035" w:rsidP="00343336">
      <w:pPr>
        <w:widowControl w:val="0"/>
        <w:autoSpaceDE w:val="0"/>
        <w:autoSpaceDN w:val="0"/>
        <w:adjustRightInd w:val="0"/>
        <w:ind w:left="-851" w:firstLine="851"/>
        <w:rPr>
          <w:b/>
        </w:rPr>
      </w:pPr>
    </w:p>
    <w:p w:rsidR="002E44CF" w:rsidRDefault="00343336" w:rsidP="00343336">
      <w:pPr>
        <w:widowControl w:val="0"/>
        <w:autoSpaceDE w:val="0"/>
        <w:autoSpaceDN w:val="0"/>
        <w:adjustRightInd w:val="0"/>
        <w:ind w:left="-851" w:firstLine="851"/>
        <w:rPr>
          <w:b/>
        </w:rPr>
      </w:pPr>
      <w:r w:rsidRPr="001472A0">
        <w:rPr>
          <w:b/>
        </w:rPr>
        <w:t xml:space="preserve">Председатель Собрания                                                   </w:t>
      </w:r>
      <w:r w:rsidR="001472A0">
        <w:rPr>
          <w:b/>
        </w:rPr>
        <w:t xml:space="preserve">                     </w:t>
      </w:r>
      <w:r w:rsidRPr="001472A0">
        <w:rPr>
          <w:b/>
        </w:rPr>
        <w:t xml:space="preserve">     Э. </w:t>
      </w:r>
      <w:proofErr w:type="spellStart"/>
      <w:r w:rsidRPr="001472A0">
        <w:rPr>
          <w:b/>
        </w:rPr>
        <w:t>Абиева</w:t>
      </w:r>
      <w:proofErr w:type="spellEnd"/>
      <w:r w:rsidR="002B3578" w:rsidRPr="001472A0">
        <w:rPr>
          <w:b/>
        </w:rPr>
        <w:t xml:space="preserve">       </w:t>
      </w:r>
    </w:p>
    <w:p w:rsidR="002E44CF" w:rsidRDefault="002E44CF" w:rsidP="00343336">
      <w:pPr>
        <w:widowControl w:val="0"/>
        <w:autoSpaceDE w:val="0"/>
        <w:autoSpaceDN w:val="0"/>
        <w:adjustRightInd w:val="0"/>
        <w:ind w:left="-851" w:firstLine="851"/>
        <w:rPr>
          <w:b/>
        </w:rPr>
      </w:pPr>
    </w:p>
    <w:p w:rsidR="002E44CF" w:rsidRDefault="002E44CF" w:rsidP="00343336">
      <w:pPr>
        <w:widowControl w:val="0"/>
        <w:autoSpaceDE w:val="0"/>
        <w:autoSpaceDN w:val="0"/>
        <w:adjustRightInd w:val="0"/>
        <w:ind w:left="-851" w:firstLine="851"/>
        <w:rPr>
          <w:b/>
        </w:rPr>
      </w:pPr>
    </w:p>
    <w:p w:rsidR="002E44CF" w:rsidRDefault="002E44CF" w:rsidP="00343336">
      <w:pPr>
        <w:widowControl w:val="0"/>
        <w:autoSpaceDE w:val="0"/>
        <w:autoSpaceDN w:val="0"/>
        <w:adjustRightInd w:val="0"/>
        <w:ind w:left="-851" w:firstLine="851"/>
        <w:rPr>
          <w:b/>
        </w:rPr>
      </w:pPr>
    </w:p>
    <w:p w:rsidR="002E44CF" w:rsidRDefault="002E44CF" w:rsidP="00A031BF">
      <w:pPr>
        <w:widowControl w:val="0"/>
        <w:autoSpaceDE w:val="0"/>
        <w:autoSpaceDN w:val="0"/>
        <w:adjustRightInd w:val="0"/>
        <w:rPr>
          <w:b/>
        </w:rPr>
      </w:pPr>
    </w:p>
    <w:p w:rsidR="002E44CF" w:rsidRDefault="002E44CF" w:rsidP="00343336">
      <w:pPr>
        <w:widowControl w:val="0"/>
        <w:autoSpaceDE w:val="0"/>
        <w:autoSpaceDN w:val="0"/>
        <w:adjustRightInd w:val="0"/>
        <w:ind w:left="-851" w:firstLine="851"/>
        <w:rPr>
          <w:b/>
        </w:rPr>
      </w:pPr>
    </w:p>
    <w:p w:rsidR="002E44CF" w:rsidRDefault="002E44CF" w:rsidP="002E44CF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>Утверждено</w:t>
      </w:r>
    </w:p>
    <w:p w:rsidR="002E44CF" w:rsidRDefault="002E44CF" w:rsidP="002E44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 к Решению</w:t>
      </w:r>
    </w:p>
    <w:p w:rsidR="002E44CF" w:rsidRDefault="002E44CF" w:rsidP="002E44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внутригородского</w:t>
      </w:r>
    </w:p>
    <w:p w:rsidR="002E44CF" w:rsidRDefault="002E44CF" w:rsidP="002E44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«Кировский район» города </w:t>
      </w:r>
    </w:p>
    <w:p w:rsidR="002E44CF" w:rsidRDefault="002E44CF" w:rsidP="002E44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Махачкала от 11.02.2016 г. № 7-2</w:t>
      </w:r>
    </w:p>
    <w:p w:rsidR="002E44CF" w:rsidRDefault="002E44CF" w:rsidP="002E44CF">
      <w:pPr>
        <w:rPr>
          <w:sz w:val="28"/>
          <w:szCs w:val="28"/>
        </w:rPr>
      </w:pPr>
    </w:p>
    <w:p w:rsidR="002E44CF" w:rsidRDefault="002E44CF" w:rsidP="002E44CF">
      <w:pPr>
        <w:rPr>
          <w:sz w:val="28"/>
          <w:szCs w:val="28"/>
        </w:rPr>
      </w:pPr>
    </w:p>
    <w:p w:rsidR="002E44CF" w:rsidRDefault="002E44CF" w:rsidP="002E44CF">
      <w:pPr>
        <w:rPr>
          <w:sz w:val="28"/>
          <w:szCs w:val="28"/>
        </w:rPr>
      </w:pPr>
    </w:p>
    <w:p w:rsidR="002E44CF" w:rsidRDefault="002E44CF" w:rsidP="002E4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Администрации внутригородского района «Кировский район» города Махачкалы.</w:t>
      </w:r>
    </w:p>
    <w:p w:rsidR="002E44CF" w:rsidRDefault="002E44CF" w:rsidP="002E44CF">
      <w:pPr>
        <w:rPr>
          <w:sz w:val="28"/>
          <w:szCs w:val="28"/>
        </w:rPr>
      </w:pPr>
    </w:p>
    <w:p w:rsidR="002E44CF" w:rsidRDefault="002E44CF" w:rsidP="002E44CF">
      <w:pPr>
        <w:rPr>
          <w:sz w:val="28"/>
          <w:szCs w:val="28"/>
        </w:rPr>
      </w:pPr>
      <w:r>
        <w:rPr>
          <w:sz w:val="28"/>
          <w:szCs w:val="28"/>
        </w:rPr>
        <w:t>1. Глава внутригородского района.</w:t>
      </w:r>
    </w:p>
    <w:p w:rsidR="0017078F" w:rsidRDefault="002E44CF" w:rsidP="002E44CF">
      <w:pPr>
        <w:rPr>
          <w:sz w:val="28"/>
          <w:szCs w:val="28"/>
        </w:rPr>
      </w:pPr>
      <w:r>
        <w:rPr>
          <w:sz w:val="28"/>
          <w:szCs w:val="28"/>
        </w:rPr>
        <w:t>2. Первы</w:t>
      </w:r>
      <w:r w:rsidR="0017078F">
        <w:rPr>
          <w:sz w:val="28"/>
          <w:szCs w:val="28"/>
        </w:rPr>
        <w:t>й заместитель Главы.</w:t>
      </w:r>
    </w:p>
    <w:p w:rsidR="002E44CF" w:rsidRDefault="0017078F" w:rsidP="002E44CF">
      <w:pPr>
        <w:rPr>
          <w:sz w:val="28"/>
          <w:szCs w:val="28"/>
        </w:rPr>
      </w:pPr>
      <w:r>
        <w:rPr>
          <w:sz w:val="28"/>
          <w:szCs w:val="28"/>
        </w:rPr>
        <w:t xml:space="preserve">3. Заместители </w:t>
      </w:r>
      <w:r w:rsidR="002E44CF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(4).</w:t>
      </w:r>
    </w:p>
    <w:p w:rsidR="0017078F" w:rsidRDefault="0017078F" w:rsidP="0017078F">
      <w:pPr>
        <w:rPr>
          <w:sz w:val="28"/>
          <w:szCs w:val="28"/>
        </w:rPr>
      </w:pPr>
      <w:r>
        <w:rPr>
          <w:sz w:val="28"/>
          <w:szCs w:val="28"/>
        </w:rPr>
        <w:t>4. Управление делами.</w:t>
      </w:r>
    </w:p>
    <w:p w:rsidR="0017078F" w:rsidRDefault="0017078F" w:rsidP="0017078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A1DDE">
        <w:rPr>
          <w:sz w:val="28"/>
          <w:szCs w:val="28"/>
        </w:rPr>
        <w:t>Отдел кадров и правового обеспечения</w:t>
      </w:r>
    </w:p>
    <w:p w:rsidR="0017078F" w:rsidRDefault="0017078F" w:rsidP="0017078F">
      <w:pPr>
        <w:rPr>
          <w:sz w:val="28"/>
          <w:szCs w:val="28"/>
        </w:rPr>
      </w:pPr>
      <w:r>
        <w:rPr>
          <w:sz w:val="28"/>
          <w:szCs w:val="28"/>
        </w:rPr>
        <w:t>6. Отдел бухгалтерского учета и отчетности.</w:t>
      </w:r>
    </w:p>
    <w:p w:rsidR="0017078F" w:rsidRDefault="0017078F" w:rsidP="0017078F">
      <w:pPr>
        <w:rPr>
          <w:sz w:val="28"/>
          <w:szCs w:val="28"/>
        </w:rPr>
      </w:pPr>
      <w:r>
        <w:rPr>
          <w:sz w:val="28"/>
          <w:szCs w:val="28"/>
        </w:rPr>
        <w:t>7. Отдел по работе с населением</w:t>
      </w:r>
      <w:r w:rsidRPr="0017078F">
        <w:rPr>
          <w:sz w:val="28"/>
          <w:szCs w:val="28"/>
        </w:rPr>
        <w:t xml:space="preserve"> </w:t>
      </w:r>
      <w:r>
        <w:rPr>
          <w:sz w:val="28"/>
          <w:szCs w:val="28"/>
        </w:rPr>
        <w:t>и общественными организациями.</w:t>
      </w:r>
    </w:p>
    <w:p w:rsidR="0017078F" w:rsidRDefault="0017078F" w:rsidP="0017078F">
      <w:pPr>
        <w:rPr>
          <w:sz w:val="28"/>
          <w:szCs w:val="28"/>
        </w:rPr>
      </w:pPr>
      <w:r>
        <w:rPr>
          <w:sz w:val="28"/>
          <w:szCs w:val="28"/>
        </w:rPr>
        <w:t>8. Отдел культуры, спорта и молодежной политики.</w:t>
      </w:r>
    </w:p>
    <w:p w:rsidR="0017078F" w:rsidRDefault="0017078F" w:rsidP="0017078F">
      <w:pPr>
        <w:rPr>
          <w:sz w:val="28"/>
          <w:szCs w:val="28"/>
        </w:rPr>
      </w:pPr>
      <w:r>
        <w:rPr>
          <w:sz w:val="28"/>
          <w:szCs w:val="28"/>
        </w:rPr>
        <w:t>9. Отдел по вопросам капительного строительства.</w:t>
      </w:r>
    </w:p>
    <w:p w:rsidR="0017078F" w:rsidRDefault="0017078F" w:rsidP="0017078F">
      <w:pPr>
        <w:rPr>
          <w:sz w:val="28"/>
          <w:szCs w:val="28"/>
        </w:rPr>
      </w:pPr>
      <w:r>
        <w:rPr>
          <w:sz w:val="28"/>
          <w:szCs w:val="28"/>
        </w:rPr>
        <w:t>10. Отдел жилищно-коммунального хозяйства.</w:t>
      </w:r>
    </w:p>
    <w:p w:rsidR="008A1DDE" w:rsidRDefault="008A1DDE" w:rsidP="0017078F">
      <w:pPr>
        <w:rPr>
          <w:sz w:val="28"/>
          <w:szCs w:val="28"/>
        </w:rPr>
      </w:pPr>
      <w:r>
        <w:rPr>
          <w:sz w:val="28"/>
          <w:szCs w:val="28"/>
        </w:rPr>
        <w:t>11. Отдел по делам архивов</w:t>
      </w:r>
    </w:p>
    <w:p w:rsidR="0017078F" w:rsidRDefault="0017078F" w:rsidP="0017078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A1DDE">
        <w:rPr>
          <w:sz w:val="28"/>
          <w:szCs w:val="28"/>
        </w:rPr>
        <w:t>2</w:t>
      </w:r>
      <w:r>
        <w:rPr>
          <w:sz w:val="28"/>
          <w:szCs w:val="28"/>
        </w:rPr>
        <w:t>. Финансово-экономическое управление.</w:t>
      </w:r>
    </w:p>
    <w:p w:rsidR="0017078F" w:rsidRDefault="0017078F" w:rsidP="0017078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A1DDE">
        <w:rPr>
          <w:sz w:val="28"/>
          <w:szCs w:val="28"/>
        </w:rPr>
        <w:t>3</w:t>
      </w:r>
      <w:r>
        <w:rPr>
          <w:sz w:val="28"/>
          <w:szCs w:val="28"/>
        </w:rPr>
        <w:t>. Отдел информатизации.</w:t>
      </w:r>
    </w:p>
    <w:p w:rsidR="0017078F" w:rsidRDefault="0017078F" w:rsidP="0017078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A1DDE">
        <w:rPr>
          <w:sz w:val="28"/>
          <w:szCs w:val="28"/>
        </w:rPr>
        <w:t>4</w:t>
      </w:r>
      <w:r>
        <w:rPr>
          <w:sz w:val="28"/>
          <w:szCs w:val="28"/>
        </w:rPr>
        <w:t>. Отдел по опеке и попечительству.</w:t>
      </w:r>
    </w:p>
    <w:p w:rsidR="0017078F" w:rsidRDefault="0017078F" w:rsidP="0017078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A1DDE">
        <w:rPr>
          <w:sz w:val="28"/>
          <w:szCs w:val="28"/>
        </w:rPr>
        <w:t>5</w:t>
      </w:r>
      <w:r>
        <w:rPr>
          <w:sz w:val="28"/>
          <w:szCs w:val="28"/>
        </w:rPr>
        <w:t>. Комиссия по делам несовершеннолетних.</w:t>
      </w:r>
    </w:p>
    <w:p w:rsidR="008A1DDE" w:rsidRDefault="008A1DDE" w:rsidP="0017078F">
      <w:pPr>
        <w:rPr>
          <w:sz w:val="28"/>
          <w:szCs w:val="28"/>
        </w:rPr>
      </w:pPr>
      <w:r>
        <w:rPr>
          <w:sz w:val="28"/>
          <w:szCs w:val="28"/>
        </w:rPr>
        <w:t>16. Аппарат АТК</w:t>
      </w:r>
    </w:p>
    <w:p w:rsidR="0017078F" w:rsidRDefault="0017078F" w:rsidP="0017078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A1DDE">
        <w:rPr>
          <w:sz w:val="28"/>
          <w:szCs w:val="28"/>
        </w:rPr>
        <w:t>7</w:t>
      </w:r>
      <w:r>
        <w:rPr>
          <w:sz w:val="28"/>
          <w:szCs w:val="28"/>
        </w:rPr>
        <w:t>. Административная комиссия.</w:t>
      </w:r>
    </w:p>
    <w:p w:rsidR="0017078F" w:rsidRDefault="0017078F" w:rsidP="0017078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A1DDE">
        <w:rPr>
          <w:sz w:val="28"/>
          <w:szCs w:val="28"/>
        </w:rPr>
        <w:t>8</w:t>
      </w:r>
      <w:r>
        <w:rPr>
          <w:sz w:val="28"/>
          <w:szCs w:val="28"/>
        </w:rPr>
        <w:t>. Помощник Главы внутригородского района.</w:t>
      </w:r>
    </w:p>
    <w:p w:rsidR="0017078F" w:rsidRDefault="0017078F" w:rsidP="0017078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A1DDE">
        <w:rPr>
          <w:sz w:val="28"/>
          <w:szCs w:val="28"/>
        </w:rPr>
        <w:t>9</w:t>
      </w:r>
      <w:r>
        <w:rPr>
          <w:sz w:val="28"/>
          <w:szCs w:val="28"/>
        </w:rPr>
        <w:t>. Советник Главы внутригородского района.</w:t>
      </w:r>
    </w:p>
    <w:p w:rsidR="0017078F" w:rsidRDefault="008A1DDE" w:rsidP="0017078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17078F">
        <w:rPr>
          <w:sz w:val="28"/>
          <w:szCs w:val="28"/>
        </w:rPr>
        <w:t>. Пресс-секретарь Главы внутригородского района.</w:t>
      </w:r>
    </w:p>
    <w:p w:rsidR="008A1DDE" w:rsidRDefault="008A1DDE" w:rsidP="0017078F">
      <w:pPr>
        <w:rPr>
          <w:sz w:val="28"/>
          <w:szCs w:val="28"/>
        </w:rPr>
      </w:pPr>
      <w:r>
        <w:rPr>
          <w:sz w:val="28"/>
          <w:szCs w:val="28"/>
        </w:rPr>
        <w:t xml:space="preserve">21. Администрация поселка </w:t>
      </w:r>
      <w:proofErr w:type="spellStart"/>
      <w:r>
        <w:rPr>
          <w:sz w:val="28"/>
          <w:szCs w:val="28"/>
        </w:rPr>
        <w:t>Семендер</w:t>
      </w:r>
      <w:proofErr w:type="spellEnd"/>
      <w:r>
        <w:rPr>
          <w:sz w:val="28"/>
          <w:szCs w:val="28"/>
        </w:rPr>
        <w:t>.</w:t>
      </w:r>
    </w:p>
    <w:p w:rsidR="008A1DDE" w:rsidRDefault="008A1DDE" w:rsidP="0017078F">
      <w:pPr>
        <w:rPr>
          <w:sz w:val="28"/>
          <w:szCs w:val="28"/>
        </w:rPr>
      </w:pPr>
      <w:r>
        <w:rPr>
          <w:sz w:val="28"/>
          <w:szCs w:val="28"/>
        </w:rPr>
        <w:t>22. Администрация пос. Сулак.</w:t>
      </w:r>
    </w:p>
    <w:p w:rsidR="008A1DDE" w:rsidRDefault="008A1DDE" w:rsidP="0017078F">
      <w:pPr>
        <w:rPr>
          <w:sz w:val="28"/>
          <w:szCs w:val="28"/>
        </w:rPr>
      </w:pPr>
      <w:r>
        <w:rPr>
          <w:sz w:val="28"/>
          <w:szCs w:val="28"/>
        </w:rPr>
        <w:t xml:space="preserve">23. Администрация пос. </w:t>
      </w:r>
      <w:proofErr w:type="spellStart"/>
      <w:r>
        <w:rPr>
          <w:sz w:val="28"/>
          <w:szCs w:val="28"/>
        </w:rPr>
        <w:t>Ленинкент</w:t>
      </w:r>
      <w:proofErr w:type="spellEnd"/>
      <w:r>
        <w:rPr>
          <w:sz w:val="28"/>
          <w:szCs w:val="28"/>
        </w:rPr>
        <w:t>.</w:t>
      </w:r>
    </w:p>
    <w:p w:rsidR="008A1DDE" w:rsidRDefault="008A1DDE" w:rsidP="0017078F">
      <w:pPr>
        <w:rPr>
          <w:sz w:val="28"/>
          <w:szCs w:val="28"/>
        </w:rPr>
      </w:pPr>
      <w:r>
        <w:rPr>
          <w:sz w:val="28"/>
          <w:szCs w:val="28"/>
        </w:rPr>
        <w:t xml:space="preserve">24. Администрация пос. </w:t>
      </w:r>
      <w:proofErr w:type="spellStart"/>
      <w:r>
        <w:rPr>
          <w:sz w:val="28"/>
          <w:szCs w:val="28"/>
        </w:rPr>
        <w:t>Шамхал</w:t>
      </w:r>
      <w:proofErr w:type="spellEnd"/>
      <w:r>
        <w:rPr>
          <w:sz w:val="28"/>
          <w:szCs w:val="28"/>
        </w:rPr>
        <w:t>.</w:t>
      </w:r>
    </w:p>
    <w:p w:rsidR="008A1DDE" w:rsidRDefault="008A1DDE" w:rsidP="0017078F">
      <w:pPr>
        <w:rPr>
          <w:sz w:val="28"/>
          <w:szCs w:val="28"/>
        </w:rPr>
      </w:pPr>
      <w:r>
        <w:rPr>
          <w:sz w:val="28"/>
          <w:szCs w:val="28"/>
        </w:rPr>
        <w:t xml:space="preserve">25. Администрация села </w:t>
      </w:r>
      <w:proofErr w:type="spellStart"/>
      <w:r>
        <w:rPr>
          <w:sz w:val="28"/>
          <w:szCs w:val="28"/>
        </w:rPr>
        <w:t>Богатыреквка</w:t>
      </w:r>
      <w:proofErr w:type="spellEnd"/>
      <w:r>
        <w:rPr>
          <w:sz w:val="28"/>
          <w:szCs w:val="28"/>
        </w:rPr>
        <w:t>.</w:t>
      </w:r>
    </w:p>
    <w:p w:rsidR="008A1DDE" w:rsidRDefault="008A1DDE" w:rsidP="0017078F">
      <w:pPr>
        <w:rPr>
          <w:sz w:val="28"/>
          <w:szCs w:val="28"/>
        </w:rPr>
      </w:pPr>
      <w:r>
        <w:rPr>
          <w:sz w:val="28"/>
          <w:szCs w:val="28"/>
        </w:rPr>
        <w:t xml:space="preserve">26. Администрация села </w:t>
      </w:r>
      <w:proofErr w:type="gramStart"/>
      <w:r>
        <w:rPr>
          <w:sz w:val="28"/>
          <w:szCs w:val="28"/>
        </w:rPr>
        <w:t>Красноармейское</w:t>
      </w:r>
      <w:proofErr w:type="gramEnd"/>
      <w:r>
        <w:rPr>
          <w:sz w:val="28"/>
          <w:szCs w:val="28"/>
        </w:rPr>
        <w:t>.</w:t>
      </w:r>
    </w:p>
    <w:p w:rsidR="008A1DDE" w:rsidRDefault="008A1DDE" w:rsidP="0017078F">
      <w:pPr>
        <w:rPr>
          <w:sz w:val="28"/>
          <w:szCs w:val="28"/>
        </w:rPr>
      </w:pPr>
      <w:r>
        <w:rPr>
          <w:sz w:val="28"/>
          <w:szCs w:val="28"/>
        </w:rPr>
        <w:t xml:space="preserve">27. Администрация села </w:t>
      </w:r>
      <w:proofErr w:type="spellStart"/>
      <w:r>
        <w:rPr>
          <w:sz w:val="28"/>
          <w:szCs w:val="28"/>
        </w:rPr>
        <w:t>Шамхал-Термен</w:t>
      </w:r>
      <w:proofErr w:type="spellEnd"/>
    </w:p>
    <w:p w:rsidR="008A1DDE" w:rsidRDefault="008A1DDE" w:rsidP="0017078F">
      <w:pPr>
        <w:rPr>
          <w:sz w:val="28"/>
          <w:szCs w:val="28"/>
        </w:rPr>
      </w:pPr>
      <w:r>
        <w:rPr>
          <w:sz w:val="28"/>
          <w:szCs w:val="28"/>
        </w:rPr>
        <w:t>28. Администрация острова Чечень.</w:t>
      </w:r>
    </w:p>
    <w:p w:rsidR="0017078F" w:rsidRDefault="0017078F" w:rsidP="0017078F">
      <w:pPr>
        <w:rPr>
          <w:sz w:val="28"/>
          <w:szCs w:val="28"/>
        </w:rPr>
      </w:pPr>
    </w:p>
    <w:p w:rsidR="002E44CF" w:rsidRDefault="002E44CF" w:rsidP="00343336">
      <w:pPr>
        <w:widowControl w:val="0"/>
        <w:autoSpaceDE w:val="0"/>
        <w:autoSpaceDN w:val="0"/>
        <w:adjustRightInd w:val="0"/>
        <w:ind w:left="-851" w:firstLine="851"/>
        <w:rPr>
          <w:b/>
        </w:rPr>
      </w:pPr>
    </w:p>
    <w:p w:rsidR="002E44CF" w:rsidRDefault="002E44CF" w:rsidP="00343336">
      <w:pPr>
        <w:widowControl w:val="0"/>
        <w:autoSpaceDE w:val="0"/>
        <w:autoSpaceDN w:val="0"/>
        <w:adjustRightInd w:val="0"/>
        <w:ind w:left="-851" w:firstLine="851"/>
        <w:rPr>
          <w:b/>
        </w:rPr>
      </w:pPr>
    </w:p>
    <w:p w:rsidR="00684242" w:rsidRPr="001472A0" w:rsidRDefault="002B3578" w:rsidP="00343336">
      <w:pPr>
        <w:widowControl w:val="0"/>
        <w:autoSpaceDE w:val="0"/>
        <w:autoSpaceDN w:val="0"/>
        <w:adjustRightInd w:val="0"/>
        <w:ind w:left="-851" w:firstLine="851"/>
        <w:rPr>
          <w:b/>
        </w:rPr>
      </w:pPr>
      <w:r w:rsidRPr="001472A0">
        <w:rPr>
          <w:b/>
        </w:rPr>
        <w:t xml:space="preserve">                                                   </w:t>
      </w:r>
      <w:r w:rsidR="00D21675" w:rsidRPr="001472A0">
        <w:rPr>
          <w:b/>
        </w:rPr>
        <w:t xml:space="preserve">    </w:t>
      </w:r>
      <w:r w:rsidRPr="001472A0">
        <w:rPr>
          <w:b/>
        </w:rPr>
        <w:t xml:space="preserve">               </w:t>
      </w:r>
    </w:p>
    <w:sectPr w:rsidR="00684242" w:rsidRPr="001472A0" w:rsidSect="008A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42"/>
    <w:rsid w:val="00067599"/>
    <w:rsid w:val="00090AF4"/>
    <w:rsid w:val="000D735B"/>
    <w:rsid w:val="001162D9"/>
    <w:rsid w:val="001472A0"/>
    <w:rsid w:val="0017078F"/>
    <w:rsid w:val="00233E94"/>
    <w:rsid w:val="002B3578"/>
    <w:rsid w:val="002E44CF"/>
    <w:rsid w:val="00341C11"/>
    <w:rsid w:val="00343336"/>
    <w:rsid w:val="00355ADB"/>
    <w:rsid w:val="00432122"/>
    <w:rsid w:val="00495491"/>
    <w:rsid w:val="0050072B"/>
    <w:rsid w:val="00567286"/>
    <w:rsid w:val="00597DAC"/>
    <w:rsid w:val="006164AB"/>
    <w:rsid w:val="006273D9"/>
    <w:rsid w:val="00655C1D"/>
    <w:rsid w:val="006712F6"/>
    <w:rsid w:val="00684242"/>
    <w:rsid w:val="006A2ACA"/>
    <w:rsid w:val="007925C1"/>
    <w:rsid w:val="0083241C"/>
    <w:rsid w:val="008A1DDE"/>
    <w:rsid w:val="008A57CC"/>
    <w:rsid w:val="009105AB"/>
    <w:rsid w:val="00914114"/>
    <w:rsid w:val="00914294"/>
    <w:rsid w:val="009B779A"/>
    <w:rsid w:val="00A01B7C"/>
    <w:rsid w:val="00A031BF"/>
    <w:rsid w:val="00A577CD"/>
    <w:rsid w:val="00BE2829"/>
    <w:rsid w:val="00C31201"/>
    <w:rsid w:val="00D21675"/>
    <w:rsid w:val="00D22035"/>
    <w:rsid w:val="00D649C1"/>
    <w:rsid w:val="00DB5DF3"/>
    <w:rsid w:val="00E302C1"/>
    <w:rsid w:val="00EA3354"/>
    <w:rsid w:val="00EB432A"/>
    <w:rsid w:val="00F312FB"/>
    <w:rsid w:val="00F5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2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2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B357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CC44ED12626952AD5AB2EEB34DF2A2426F05D7333BB90B254F0CB242680D7P5r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4CC44ED12626952AD5AB2EEB34DF2A2426F05D7333BB90B354F0CB242680D7P5r4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CC44ED12626952AD5AB2EEB34DF2A2426F05D7034BB92B454F0CB242680D7P5r4H" TargetMode="External"/><Relationship Id="rId11" Type="http://schemas.openxmlformats.org/officeDocument/2006/relationships/hyperlink" Target="consultantplus://offline/ref=9F4CC44ED12626952AD5AB2EEB34DF2A2426F05D7030BA95B154F0CB242680D7P5r4H" TargetMode="External"/><Relationship Id="rId5" Type="http://schemas.openxmlformats.org/officeDocument/2006/relationships/hyperlink" Target="consultantplus://offline/ref=9F4CC44ED12626952AD5AB2EEB34DF2A2426F05D7030B496B354F0CB242680D7P5r4H" TargetMode="External"/><Relationship Id="rId10" Type="http://schemas.openxmlformats.org/officeDocument/2006/relationships/hyperlink" Target="consultantplus://offline/ref=9F4CC44ED12626952AD5AB2EEB34DF2A2426F05D7030B495BA54F0CB242680D7541C790DC6681D319D0FC1P2rE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F4CC44ED12626952AD5AB2EEB34DF2A2426F05D7332B095B054F0CB242680D7P5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2018-12-06T11:35:00Z</cp:lastPrinted>
  <dcterms:created xsi:type="dcterms:W3CDTF">2018-12-06T11:35:00Z</dcterms:created>
  <dcterms:modified xsi:type="dcterms:W3CDTF">2018-12-06T11:35:00Z</dcterms:modified>
</cp:coreProperties>
</file>