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53" w:rsidRPr="00645931" w:rsidRDefault="00EB6253" w:rsidP="00EB6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7191" w:rsidRDefault="00087191" w:rsidP="00087191">
      <w:pPr>
        <w:pStyle w:val="1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8650" cy="790575"/>
            <wp:effectExtent l="19050" t="0" r="0" b="0"/>
            <wp:docPr id="1" name="Рисунок 2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191" w:rsidRDefault="00087191" w:rsidP="00087191">
      <w:pPr>
        <w:pStyle w:val="1"/>
        <w:jc w:val="center"/>
        <w:outlineLvl w:val="0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color w:val="0000FF"/>
          <w:sz w:val="32"/>
        </w:rPr>
        <w:t>СОБРАНИЕ ДЕПУТАТОВ ВНУТРИГОРОДСКОГО РАЙОНА «КИРОВСКИЙ РАЙОН» ГОРОДА МАХАЧКАЛЫ</w:t>
      </w:r>
    </w:p>
    <w:p w:rsidR="00087191" w:rsidRDefault="00087191" w:rsidP="00087191">
      <w:pPr>
        <w:pStyle w:val="1"/>
        <w:jc w:val="center"/>
        <w:rPr>
          <w:rFonts w:ascii="Academy" w:hAnsi="Academy"/>
          <w:b/>
          <w:color w:val="0000FF"/>
          <w:sz w:val="8"/>
          <w:szCs w:val="4"/>
        </w:rPr>
      </w:pPr>
    </w:p>
    <w:tbl>
      <w:tblPr>
        <w:tblW w:w="12333" w:type="dxa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3"/>
      </w:tblGrid>
      <w:tr w:rsidR="00087191" w:rsidTr="001C2CE0">
        <w:tc>
          <w:tcPr>
            <w:tcW w:w="12333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087191" w:rsidRDefault="00087191" w:rsidP="001C2CE0">
            <w:pPr>
              <w:pStyle w:val="1"/>
              <w:spacing w:before="60" w:after="60" w:line="252" w:lineRule="auto"/>
              <w:jc w:val="center"/>
              <w:rPr>
                <w:rFonts w:ascii="Arial" w:hAnsi="Arial"/>
                <w:bCs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367012, Республика Дагестан, г. Махачкала, 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ул</w:t>
            </w:r>
            <w:proofErr w:type="spellEnd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 Керимова 23      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sym w:font="Wingdings" w:char="0028"/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 (8722) 69-31-12, 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e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-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: 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krsobr</w:t>
            </w:r>
            <w:proofErr w:type="spellEnd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@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.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ru</w:t>
            </w:r>
            <w:proofErr w:type="spellEnd"/>
          </w:p>
        </w:tc>
      </w:tr>
    </w:tbl>
    <w:p w:rsidR="00087191" w:rsidRDefault="00087191" w:rsidP="00087191">
      <w:pPr>
        <w:pStyle w:val="a5"/>
        <w:tabs>
          <w:tab w:val="num" w:pos="2622"/>
        </w:tabs>
        <w:spacing w:line="264" w:lineRule="auto"/>
        <w:ind w:firstLine="0"/>
        <w:jc w:val="right"/>
        <w:rPr>
          <w:b/>
          <w:sz w:val="26"/>
          <w:szCs w:val="26"/>
        </w:rPr>
      </w:pPr>
    </w:p>
    <w:p w:rsidR="00087191" w:rsidRDefault="001B1017" w:rsidP="00087191">
      <w:pPr>
        <w:pStyle w:val="a5"/>
        <w:tabs>
          <w:tab w:val="num" w:pos="2622"/>
        </w:tabs>
        <w:spacing w:line="264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«27</w:t>
      </w:r>
      <w:r w:rsidR="00087191">
        <w:rPr>
          <w:b/>
          <w:sz w:val="26"/>
          <w:szCs w:val="26"/>
        </w:rPr>
        <w:t xml:space="preserve">» июня 2018 г.                                                                 </w:t>
      </w:r>
      <w:r>
        <w:rPr>
          <w:b/>
          <w:sz w:val="26"/>
          <w:szCs w:val="26"/>
        </w:rPr>
        <w:t xml:space="preserve">                             №30</w:t>
      </w:r>
      <w:r w:rsidR="00A14706">
        <w:rPr>
          <w:b/>
          <w:sz w:val="26"/>
          <w:szCs w:val="26"/>
        </w:rPr>
        <w:t>-2</w:t>
      </w:r>
    </w:p>
    <w:p w:rsidR="00087191" w:rsidRDefault="00087191" w:rsidP="00087191">
      <w:pPr>
        <w:pStyle w:val="a5"/>
        <w:tabs>
          <w:tab w:val="num" w:pos="2622"/>
        </w:tabs>
        <w:spacing w:line="264" w:lineRule="auto"/>
        <w:ind w:firstLine="0"/>
        <w:rPr>
          <w:b/>
          <w:sz w:val="26"/>
          <w:szCs w:val="26"/>
        </w:rPr>
      </w:pPr>
    </w:p>
    <w:p w:rsidR="00087191" w:rsidRDefault="00087191" w:rsidP="00087191">
      <w:pPr>
        <w:pStyle w:val="a5"/>
        <w:tabs>
          <w:tab w:val="num" w:pos="2622"/>
        </w:tabs>
        <w:spacing w:line="264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EB6253" w:rsidRPr="00645931" w:rsidRDefault="00EB6253" w:rsidP="00EB6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ABE" w:rsidRPr="00645931" w:rsidRDefault="00EB6253" w:rsidP="00536AB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64593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Об утверждении </w:t>
      </w:r>
    </w:p>
    <w:p w:rsidR="00536ABE" w:rsidRPr="00645931" w:rsidRDefault="00EB6253" w:rsidP="00536AB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4593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Положения </w:t>
      </w:r>
      <w:r w:rsidR="00536ABE" w:rsidRPr="0064593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«</w:t>
      </w:r>
      <w:bookmarkStart w:id="0" w:name="_GoBack"/>
      <w:r w:rsidRPr="0064593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О порядке представления депутатом </w:t>
      </w:r>
      <w:r w:rsidRPr="00645931">
        <w:rPr>
          <w:rFonts w:ascii="Times New Roman" w:hAnsi="Times New Roman" w:cs="Times New Roman"/>
          <w:bCs/>
          <w:sz w:val="28"/>
          <w:szCs w:val="28"/>
        </w:rPr>
        <w:t>Собрания</w:t>
      </w:r>
      <w:r w:rsidR="001B1017">
        <w:rPr>
          <w:rFonts w:ascii="Times New Roman" w:hAnsi="Times New Roman" w:cs="Times New Roman"/>
          <w:bCs/>
          <w:sz w:val="28"/>
          <w:szCs w:val="28"/>
        </w:rPr>
        <w:t xml:space="preserve"> депутатов внутригородского района «Кировский район» г.</w:t>
      </w:r>
      <w:r w:rsidR="00D828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1017">
        <w:rPr>
          <w:rFonts w:ascii="Times New Roman" w:hAnsi="Times New Roman" w:cs="Times New Roman"/>
          <w:bCs/>
          <w:sz w:val="28"/>
          <w:szCs w:val="28"/>
        </w:rPr>
        <w:t xml:space="preserve">Махачкалы </w:t>
      </w:r>
      <w:r w:rsidRPr="0064593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сведений о доходах, расходах, об имуществе и обязательствах имущественного характера, размещения этих сведений на официальном сайте </w:t>
      </w:r>
      <w:r w:rsidR="001B1017">
        <w:rPr>
          <w:rFonts w:ascii="Times New Roman" w:hAnsi="Times New Roman" w:cs="Times New Roman"/>
          <w:sz w:val="28"/>
          <w:szCs w:val="28"/>
        </w:rPr>
        <w:t xml:space="preserve">Администрации Кировского </w:t>
      </w:r>
      <w:r w:rsidR="00360DD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60DDC" w:rsidRPr="00645931">
        <w:rPr>
          <w:rFonts w:ascii="Times New Roman" w:hAnsi="Times New Roman" w:cs="Times New Roman"/>
          <w:sz w:val="28"/>
          <w:szCs w:val="28"/>
        </w:rPr>
        <w:t>на</w:t>
      </w:r>
      <w:r w:rsidR="00536ABE" w:rsidRPr="00645931">
        <w:rPr>
          <w:rFonts w:ascii="Times New Roman" w:hAnsi="Times New Roman" w:cs="Times New Roman"/>
          <w:sz w:val="28"/>
          <w:szCs w:val="28"/>
        </w:rPr>
        <w:t xml:space="preserve"> странице Собрания депутато</w:t>
      </w:r>
      <w:r w:rsidR="001B1017">
        <w:rPr>
          <w:rFonts w:ascii="Times New Roman" w:hAnsi="Times New Roman" w:cs="Times New Roman"/>
          <w:sz w:val="28"/>
          <w:szCs w:val="28"/>
        </w:rPr>
        <w:t>в внутригородского района «Кировский район» г.</w:t>
      </w:r>
      <w:r w:rsidR="00D82818">
        <w:rPr>
          <w:rFonts w:ascii="Times New Roman" w:hAnsi="Times New Roman" w:cs="Times New Roman"/>
          <w:sz w:val="28"/>
          <w:szCs w:val="28"/>
        </w:rPr>
        <w:t xml:space="preserve"> </w:t>
      </w:r>
      <w:r w:rsidR="001B1017">
        <w:rPr>
          <w:rFonts w:ascii="Times New Roman" w:hAnsi="Times New Roman" w:cs="Times New Roman"/>
          <w:sz w:val="28"/>
          <w:szCs w:val="28"/>
        </w:rPr>
        <w:t>Махачкалы</w:t>
      </w:r>
    </w:p>
    <w:p w:rsidR="00EB6253" w:rsidRPr="00645931" w:rsidRDefault="00EB6253" w:rsidP="00536AB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4593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и предоставления средствам</w:t>
      </w:r>
      <w:r w:rsidR="004D500A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Pr="0064593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массовой информации для опубликования</w:t>
      </w:r>
      <w:bookmarkEnd w:id="0"/>
      <w:r w:rsidR="004D500A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»</w:t>
      </w:r>
    </w:p>
    <w:p w:rsidR="00EB6253" w:rsidRPr="00645931" w:rsidRDefault="00EB6253" w:rsidP="00EB625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B6253" w:rsidRPr="00645931" w:rsidRDefault="00062D04" w:rsidP="00EB62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со статьей 12.1 </w:t>
      </w:r>
      <w:hyperlink r:id="rId5" w:history="1">
        <w:r w:rsidRPr="0064593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25 декабря 2008 года № 273-ФЗ «О противодействии коррупции»</w:t>
        </w:r>
      </w:hyperlink>
      <w:r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статьей 2 </w:t>
      </w:r>
      <w:hyperlink r:id="rId6" w:history="1">
        <w:r w:rsidRPr="0064593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</w:r>
      </w:hyperlink>
      <w:r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7" w:history="1">
        <w:r w:rsidRPr="0064593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Указом Президента Российской Федерации от 18 мая 2009 года № 558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</w:t>
        </w:r>
      </w:hyperlink>
      <w:r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8" w:history="1">
        <w:r w:rsidRPr="0064593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Указом Президента Российской Федерации от 8 июля 2013 года № 613 «Вопросы противодействия коррупции»</w:t>
        </w:r>
      </w:hyperlink>
      <w:r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hyperlink r:id="rId9" w:history="1">
        <w:r w:rsidR="00EB6253" w:rsidRPr="00191D3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EB6253" w:rsidRPr="00191D34">
        <w:rPr>
          <w:rFonts w:ascii="Times New Roman" w:hAnsi="Times New Roman" w:cs="Times New Roman"/>
          <w:sz w:val="28"/>
          <w:szCs w:val="28"/>
        </w:rPr>
        <w:t xml:space="preserve"> </w:t>
      </w:r>
      <w:r w:rsidR="001B1017">
        <w:rPr>
          <w:rFonts w:ascii="Times New Roman" w:hAnsi="Times New Roman" w:cs="Times New Roman"/>
          <w:sz w:val="28"/>
          <w:szCs w:val="28"/>
        </w:rPr>
        <w:t>внутригородского района «Кировский район» г.Махачкалы</w:t>
      </w:r>
    </w:p>
    <w:p w:rsidR="00EB6253" w:rsidRPr="00645931" w:rsidRDefault="00EB6253" w:rsidP="00EB62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253" w:rsidRPr="00645931" w:rsidRDefault="00EB6253" w:rsidP="00EB6253">
      <w:pPr>
        <w:pStyle w:val="ConsPlusNormal"/>
        <w:ind w:firstLine="567"/>
        <w:jc w:val="both"/>
        <w:rPr>
          <w:b/>
        </w:rPr>
      </w:pPr>
    </w:p>
    <w:p w:rsidR="00EB6253" w:rsidRPr="00645931" w:rsidRDefault="00EB6253" w:rsidP="00EB6253">
      <w:pPr>
        <w:pStyle w:val="ConsPlusNormal"/>
        <w:ind w:firstLine="567"/>
        <w:jc w:val="center"/>
      </w:pPr>
      <w:r w:rsidRPr="00645931">
        <w:t>РЕШАЕТ:</w:t>
      </w:r>
    </w:p>
    <w:p w:rsidR="00EB6253" w:rsidRPr="00645931" w:rsidRDefault="00EB6253" w:rsidP="00EB6253">
      <w:pPr>
        <w:pStyle w:val="ConsPlusNormal"/>
        <w:ind w:firstLine="567"/>
        <w:jc w:val="both"/>
      </w:pPr>
    </w:p>
    <w:p w:rsidR="00062D04" w:rsidRPr="00062D04" w:rsidRDefault="00062D04" w:rsidP="00062D0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2D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Утвердить Положение </w:t>
      </w:r>
      <w:r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062D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порядке представления депутатом </w:t>
      </w:r>
      <w:r w:rsidRPr="00645931">
        <w:rPr>
          <w:rFonts w:ascii="Times New Roman" w:hAnsi="Times New Roman" w:cs="Times New Roman"/>
          <w:bCs/>
          <w:sz w:val="28"/>
          <w:szCs w:val="28"/>
        </w:rPr>
        <w:t>Собрания депутато</w:t>
      </w:r>
      <w:r w:rsidR="001B1017">
        <w:rPr>
          <w:rFonts w:ascii="Times New Roman" w:hAnsi="Times New Roman" w:cs="Times New Roman"/>
          <w:bCs/>
          <w:sz w:val="28"/>
          <w:szCs w:val="28"/>
        </w:rPr>
        <w:t xml:space="preserve">в внутригородского района «Кировский район» </w:t>
      </w:r>
      <w:proofErr w:type="gramStart"/>
      <w:r w:rsidR="001B1017">
        <w:rPr>
          <w:rFonts w:ascii="Times New Roman" w:hAnsi="Times New Roman" w:cs="Times New Roman"/>
          <w:bCs/>
          <w:sz w:val="28"/>
          <w:szCs w:val="28"/>
        </w:rPr>
        <w:t xml:space="preserve">г.Махачкалы </w:t>
      </w:r>
      <w:r w:rsidRPr="006459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сведений</w:t>
      </w:r>
      <w:proofErr w:type="gramEnd"/>
      <w:r w:rsidRPr="00062D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характера, размещения этих сведений на официальном сайте </w:t>
      </w:r>
      <w:r w:rsidR="001B1017">
        <w:rPr>
          <w:rFonts w:ascii="Times New Roman" w:hAnsi="Times New Roman" w:cs="Times New Roman"/>
          <w:sz w:val="28"/>
          <w:szCs w:val="28"/>
        </w:rPr>
        <w:t xml:space="preserve">Администрации Кировского района </w:t>
      </w:r>
      <w:r w:rsidRPr="00645931">
        <w:rPr>
          <w:rFonts w:ascii="Times New Roman" w:hAnsi="Times New Roman" w:cs="Times New Roman"/>
          <w:sz w:val="28"/>
          <w:szCs w:val="28"/>
        </w:rPr>
        <w:t xml:space="preserve"> на странице Собрания </w:t>
      </w:r>
      <w:r w:rsidR="001B1017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1B1017">
        <w:rPr>
          <w:rFonts w:ascii="Times New Roman" w:hAnsi="Times New Roman" w:cs="Times New Roman"/>
          <w:sz w:val="28"/>
          <w:szCs w:val="28"/>
        </w:rPr>
        <w:lastRenderedPageBreak/>
        <w:t xml:space="preserve">внутригородского района «Кировский район» г.Махачкалы </w:t>
      </w:r>
      <w:r w:rsidRPr="00062D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предоставления средствам массовой информации для опубликования</w:t>
      </w:r>
      <w:r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062D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(прилагается).</w:t>
      </w:r>
    </w:p>
    <w:p w:rsidR="00EB6253" w:rsidRPr="00645931" w:rsidRDefault="00EB6253" w:rsidP="00EB62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45931">
        <w:rPr>
          <w:rFonts w:ascii="Times New Roman" w:hAnsi="Times New Roman" w:cs="Times New Roman"/>
          <w:sz w:val="28"/>
          <w:szCs w:val="28"/>
        </w:rPr>
        <w:t xml:space="preserve">2. </w:t>
      </w:r>
      <w:r w:rsidRPr="00645931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Решение вступает в силу со дня его официального опубликования.</w:t>
      </w:r>
    </w:p>
    <w:p w:rsidR="00EB6253" w:rsidRPr="00645931" w:rsidRDefault="00EB6253" w:rsidP="00EB6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EB6253" w:rsidRPr="00645931" w:rsidRDefault="00EB6253" w:rsidP="00EB6253">
      <w:pPr>
        <w:pStyle w:val="ConsPlusNormal"/>
        <w:ind w:firstLine="567"/>
        <w:rPr>
          <w:b/>
        </w:rPr>
      </w:pPr>
    </w:p>
    <w:p w:rsidR="00EB6253" w:rsidRPr="00645931" w:rsidRDefault="00EB6253" w:rsidP="00EB6253">
      <w:pPr>
        <w:pStyle w:val="ConsPlusNormal"/>
        <w:ind w:firstLine="567"/>
        <w:jc w:val="right"/>
        <w:rPr>
          <w:b/>
        </w:rPr>
      </w:pPr>
    </w:p>
    <w:p w:rsidR="00EB6253" w:rsidRPr="00645931" w:rsidRDefault="00EB6253" w:rsidP="001B1017">
      <w:pPr>
        <w:pStyle w:val="ConsPlusNormal"/>
        <w:ind w:firstLine="567"/>
        <w:jc w:val="both"/>
        <w:rPr>
          <w:b/>
        </w:rPr>
      </w:pPr>
      <w:r w:rsidRPr="00645931">
        <w:rPr>
          <w:b/>
        </w:rPr>
        <w:t xml:space="preserve">Председатель Собрания </w:t>
      </w:r>
      <w:r w:rsidR="001B1017">
        <w:rPr>
          <w:b/>
        </w:rPr>
        <w:t xml:space="preserve">                                              Э.Г. </w:t>
      </w:r>
      <w:proofErr w:type="spellStart"/>
      <w:r w:rsidR="001B1017">
        <w:rPr>
          <w:b/>
        </w:rPr>
        <w:t>Абиева</w:t>
      </w:r>
      <w:proofErr w:type="spellEnd"/>
    </w:p>
    <w:p w:rsidR="00EB6253" w:rsidRPr="00645931" w:rsidRDefault="00EB6253" w:rsidP="00EB6253">
      <w:pPr>
        <w:pStyle w:val="ConsPlusNormal"/>
        <w:ind w:firstLine="567"/>
        <w:jc w:val="right"/>
        <w:rPr>
          <w:b/>
        </w:rPr>
      </w:pPr>
    </w:p>
    <w:p w:rsidR="00062D04" w:rsidRPr="00645931" w:rsidRDefault="00062D04"/>
    <w:p w:rsidR="00062D04" w:rsidRPr="00645931" w:rsidRDefault="00062D04" w:rsidP="00062D04"/>
    <w:p w:rsidR="00062D04" w:rsidRPr="00645931" w:rsidRDefault="00062D04" w:rsidP="00062D04"/>
    <w:p w:rsidR="00062D04" w:rsidRPr="00645931" w:rsidRDefault="00062D04" w:rsidP="00062D04"/>
    <w:p w:rsidR="00062D04" w:rsidRPr="00645931" w:rsidRDefault="00062D04" w:rsidP="00062D04"/>
    <w:p w:rsidR="00062D04" w:rsidRPr="00645931" w:rsidRDefault="00062D04" w:rsidP="00062D04"/>
    <w:p w:rsidR="00062D04" w:rsidRPr="00645931" w:rsidRDefault="00062D04" w:rsidP="00062D04"/>
    <w:p w:rsidR="00062D04" w:rsidRPr="00645931" w:rsidRDefault="00062D04" w:rsidP="00062D04"/>
    <w:p w:rsidR="00062D04" w:rsidRPr="00645931" w:rsidRDefault="00062D04" w:rsidP="00062D04"/>
    <w:p w:rsidR="00062D04" w:rsidRPr="00645931" w:rsidRDefault="00062D04" w:rsidP="00062D04"/>
    <w:p w:rsidR="00062D04" w:rsidRPr="00645931" w:rsidRDefault="00062D04" w:rsidP="00062D04"/>
    <w:p w:rsidR="006A4115" w:rsidRPr="00645931" w:rsidRDefault="00062D04" w:rsidP="00062D04">
      <w:pPr>
        <w:tabs>
          <w:tab w:val="left" w:pos="7200"/>
        </w:tabs>
      </w:pPr>
      <w:r w:rsidRPr="00645931">
        <w:tab/>
      </w:r>
    </w:p>
    <w:p w:rsidR="00062D04" w:rsidRPr="00645931" w:rsidRDefault="00062D04" w:rsidP="00062D04">
      <w:pPr>
        <w:tabs>
          <w:tab w:val="left" w:pos="7200"/>
        </w:tabs>
      </w:pPr>
    </w:p>
    <w:p w:rsidR="00062D04" w:rsidRPr="00645931" w:rsidRDefault="00062D04" w:rsidP="00062D04">
      <w:pPr>
        <w:tabs>
          <w:tab w:val="left" w:pos="7200"/>
        </w:tabs>
      </w:pPr>
    </w:p>
    <w:p w:rsidR="00062D04" w:rsidRPr="00645931" w:rsidRDefault="00062D04" w:rsidP="00062D04">
      <w:pPr>
        <w:tabs>
          <w:tab w:val="left" w:pos="7200"/>
        </w:tabs>
      </w:pPr>
    </w:p>
    <w:p w:rsidR="00062D04" w:rsidRPr="00645931" w:rsidRDefault="00062D04" w:rsidP="00062D04">
      <w:pPr>
        <w:tabs>
          <w:tab w:val="left" w:pos="7200"/>
        </w:tabs>
      </w:pPr>
    </w:p>
    <w:p w:rsidR="00062D04" w:rsidRPr="00645931" w:rsidRDefault="00062D04" w:rsidP="00062D04">
      <w:pPr>
        <w:tabs>
          <w:tab w:val="left" w:pos="7200"/>
        </w:tabs>
      </w:pPr>
    </w:p>
    <w:p w:rsidR="00062D04" w:rsidRPr="00645931" w:rsidRDefault="00062D04" w:rsidP="00062D04">
      <w:pPr>
        <w:tabs>
          <w:tab w:val="left" w:pos="7200"/>
        </w:tabs>
      </w:pPr>
    </w:p>
    <w:p w:rsidR="00062D04" w:rsidRPr="00645931" w:rsidRDefault="00062D04" w:rsidP="00062D04">
      <w:pPr>
        <w:tabs>
          <w:tab w:val="left" w:pos="7200"/>
        </w:tabs>
      </w:pPr>
    </w:p>
    <w:p w:rsidR="00062D04" w:rsidRPr="00645931" w:rsidRDefault="00062D04" w:rsidP="00062D04">
      <w:pPr>
        <w:tabs>
          <w:tab w:val="left" w:pos="7200"/>
        </w:tabs>
      </w:pPr>
    </w:p>
    <w:p w:rsidR="00062D04" w:rsidRPr="00645931" w:rsidRDefault="00062D04" w:rsidP="00062D04">
      <w:pPr>
        <w:tabs>
          <w:tab w:val="left" w:pos="7200"/>
        </w:tabs>
      </w:pPr>
    </w:p>
    <w:p w:rsidR="00062D04" w:rsidRPr="00645931" w:rsidRDefault="00062D04" w:rsidP="00062D04">
      <w:pPr>
        <w:tabs>
          <w:tab w:val="left" w:pos="7200"/>
        </w:tabs>
      </w:pPr>
    </w:p>
    <w:p w:rsidR="00062D04" w:rsidRDefault="00062D04" w:rsidP="00062D04">
      <w:pPr>
        <w:tabs>
          <w:tab w:val="left" w:pos="7200"/>
        </w:tabs>
      </w:pPr>
    </w:p>
    <w:p w:rsidR="008238CF" w:rsidRDefault="008238CF" w:rsidP="00062D04">
      <w:pPr>
        <w:tabs>
          <w:tab w:val="left" w:pos="7200"/>
        </w:tabs>
      </w:pPr>
    </w:p>
    <w:p w:rsidR="008238CF" w:rsidRPr="00645931" w:rsidRDefault="008238CF" w:rsidP="00062D04">
      <w:pPr>
        <w:tabs>
          <w:tab w:val="left" w:pos="7200"/>
        </w:tabs>
      </w:pPr>
    </w:p>
    <w:p w:rsidR="00062D04" w:rsidRPr="00645931" w:rsidRDefault="00062D04" w:rsidP="00062D04">
      <w:pPr>
        <w:tabs>
          <w:tab w:val="left" w:pos="7200"/>
        </w:tabs>
      </w:pPr>
    </w:p>
    <w:p w:rsidR="00062D04" w:rsidRPr="008238CF" w:rsidRDefault="00062D04" w:rsidP="008238CF">
      <w:pPr>
        <w:shd w:val="clear" w:color="auto" w:fill="FFFFFF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238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</w:t>
      </w:r>
      <w:r w:rsidR="008238CF" w:rsidRPr="008238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238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решению</w:t>
      </w:r>
      <w:r w:rsidR="008238CF" w:rsidRPr="008238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238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Собрания депутатов</w:t>
      </w:r>
      <w:r w:rsidRPr="008238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1B10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внутригородского района «Кировский район»</w:t>
      </w:r>
      <w:r w:rsidRPr="008238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62D04" w:rsidRPr="00645931" w:rsidRDefault="001B1017" w:rsidP="008238CF">
      <w:pPr>
        <w:shd w:val="clear" w:color="auto" w:fill="FFFFFF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г. Махачкалы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от 27.06.</w:t>
      </w:r>
      <w:r w:rsidR="00062D04" w:rsidRPr="008238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2018 г. №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30-</w:t>
      </w:r>
      <w:r w:rsidR="00A147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</w:p>
    <w:p w:rsidR="001B1017" w:rsidRPr="00645931" w:rsidRDefault="00062D04" w:rsidP="001B101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45931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</w:r>
      <w:r w:rsidRPr="00645931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</w:r>
      <w:r w:rsidR="001B1017" w:rsidRPr="0064593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Положения </w:t>
      </w:r>
      <w:r w:rsidR="001B101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о</w:t>
      </w:r>
      <w:r w:rsidR="001B1017" w:rsidRPr="0064593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порядке представления депутатом </w:t>
      </w:r>
      <w:r w:rsidR="001B1017" w:rsidRPr="00645931">
        <w:rPr>
          <w:rFonts w:ascii="Times New Roman" w:hAnsi="Times New Roman" w:cs="Times New Roman"/>
          <w:bCs/>
          <w:sz w:val="28"/>
          <w:szCs w:val="28"/>
        </w:rPr>
        <w:t>Собрания</w:t>
      </w:r>
      <w:r w:rsidR="001B1017">
        <w:rPr>
          <w:rFonts w:ascii="Times New Roman" w:hAnsi="Times New Roman" w:cs="Times New Roman"/>
          <w:bCs/>
          <w:sz w:val="28"/>
          <w:szCs w:val="28"/>
        </w:rPr>
        <w:t xml:space="preserve"> депутатов внутригородского района «Кировский район» г. Махачкалы </w:t>
      </w:r>
      <w:r w:rsidR="001B1017" w:rsidRPr="0064593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сведений о доходах, расходах, об имуществе и обязательствах имущественного характера, размещения этих сведений на официальном сайте </w:t>
      </w:r>
      <w:r w:rsidR="001B1017">
        <w:rPr>
          <w:rFonts w:ascii="Times New Roman" w:hAnsi="Times New Roman" w:cs="Times New Roman"/>
          <w:sz w:val="28"/>
          <w:szCs w:val="28"/>
        </w:rPr>
        <w:t xml:space="preserve">Администрации Кировского </w:t>
      </w:r>
      <w:proofErr w:type="gramStart"/>
      <w:r w:rsidR="001B101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B1017" w:rsidRPr="00645931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1B1017" w:rsidRPr="00645931">
        <w:rPr>
          <w:rFonts w:ascii="Times New Roman" w:hAnsi="Times New Roman" w:cs="Times New Roman"/>
          <w:sz w:val="28"/>
          <w:szCs w:val="28"/>
        </w:rPr>
        <w:t xml:space="preserve"> странице Собрания депутато</w:t>
      </w:r>
      <w:r w:rsidR="001B1017">
        <w:rPr>
          <w:rFonts w:ascii="Times New Roman" w:hAnsi="Times New Roman" w:cs="Times New Roman"/>
          <w:sz w:val="28"/>
          <w:szCs w:val="28"/>
        </w:rPr>
        <w:t>в внутригородского района «Кировский район» г. Махачкалы</w:t>
      </w:r>
    </w:p>
    <w:p w:rsidR="001B1017" w:rsidRPr="00645931" w:rsidRDefault="001B1017" w:rsidP="001B101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4593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и предоставления средствам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Pr="0064593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массовой информации для опубликования</w:t>
      </w:r>
    </w:p>
    <w:p w:rsidR="00034AB6" w:rsidRPr="00645931" w:rsidRDefault="00034AB6" w:rsidP="001B1017">
      <w:pPr>
        <w:shd w:val="clear" w:color="auto" w:fill="FFFFFF"/>
        <w:spacing w:after="0" w:line="288" w:lineRule="atLeast"/>
        <w:jc w:val="center"/>
        <w:textAlignment w:val="baseline"/>
      </w:pPr>
    </w:p>
    <w:p w:rsidR="00034AB6" w:rsidRPr="00645931" w:rsidRDefault="00034AB6" w:rsidP="00034AB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I. Общие положения</w:t>
      </w:r>
    </w:p>
    <w:p w:rsidR="00034AB6" w:rsidRPr="00645931" w:rsidRDefault="00034AB6" w:rsidP="00034AB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34AB6" w:rsidRPr="00645931" w:rsidRDefault="00034AB6" w:rsidP="00034AB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Настоящим Положением определяется порядок представления депутатом </w:t>
      </w:r>
      <w:r w:rsidRPr="00645931">
        <w:rPr>
          <w:rFonts w:ascii="Times New Roman" w:hAnsi="Times New Roman" w:cs="Times New Roman"/>
          <w:bCs/>
          <w:sz w:val="28"/>
          <w:szCs w:val="28"/>
        </w:rPr>
        <w:t>Собрания депутато</w:t>
      </w:r>
      <w:r w:rsidR="00B70480">
        <w:rPr>
          <w:rFonts w:ascii="Times New Roman" w:hAnsi="Times New Roman" w:cs="Times New Roman"/>
          <w:bCs/>
          <w:sz w:val="28"/>
          <w:szCs w:val="28"/>
        </w:rPr>
        <w:t>в внутригородского района «Кировский район»  г. Махачкалы</w:t>
      </w:r>
      <w:r w:rsidRPr="006459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– депутат Собрания)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также сведения о доходах и расходах), порядок размещения сведений о доходах и расходах на официальном сайте </w:t>
      </w:r>
      <w:r w:rsidR="00B70480">
        <w:rPr>
          <w:rFonts w:ascii="Times New Roman" w:hAnsi="Times New Roman" w:cs="Times New Roman"/>
          <w:sz w:val="28"/>
          <w:szCs w:val="28"/>
        </w:rPr>
        <w:t>Администрации Кировского района</w:t>
      </w:r>
      <w:r w:rsidRPr="00645931">
        <w:rPr>
          <w:rFonts w:ascii="Times New Roman" w:hAnsi="Times New Roman" w:cs="Times New Roman"/>
          <w:sz w:val="28"/>
          <w:szCs w:val="28"/>
        </w:rPr>
        <w:t xml:space="preserve"> на странице Собрания депутатов </w:t>
      </w:r>
      <w:r w:rsidR="00B70480">
        <w:rPr>
          <w:rFonts w:ascii="Times New Roman" w:hAnsi="Times New Roman" w:cs="Times New Roman"/>
          <w:sz w:val="28"/>
          <w:szCs w:val="28"/>
        </w:rPr>
        <w:t xml:space="preserve">внутригородского района «Кировский район» г. Махачкалы </w:t>
      </w:r>
      <w:r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</w:t>
      </w:r>
      <w:r w:rsidR="005B2495"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D828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B2495"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страница Собрания</w:t>
      </w:r>
      <w:r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и предоставления этих сведений средствам массовой информации для опубликования.</w:t>
      </w:r>
    </w:p>
    <w:p w:rsidR="00034AB6" w:rsidRPr="00645931" w:rsidRDefault="00034AB6" w:rsidP="00034AB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34AB6" w:rsidRPr="00645931" w:rsidRDefault="00034AB6" w:rsidP="00034AB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II. Порядок представления сведений о доходах и расходах</w:t>
      </w:r>
    </w:p>
    <w:p w:rsidR="00034AB6" w:rsidRPr="00645931" w:rsidRDefault="00034AB6" w:rsidP="00034AB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34AB6" w:rsidRPr="00645931" w:rsidRDefault="00034AB6" w:rsidP="00034AB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Сведения о доходах и расходах представляются депутатом Собрания ежегодно, не позднее 31 марта года, следующего за отчетным, по форме справки, утвержденной </w:t>
      </w:r>
      <w:hyperlink r:id="rId10" w:history="1">
        <w:r w:rsidRPr="0064593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  </w:r>
      </w:hyperlink>
      <w:r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34AB6" w:rsidRPr="00645931" w:rsidRDefault="00034AB6" w:rsidP="00034AB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Депутат Собрания представляет ежегодно:</w:t>
      </w:r>
    </w:p>
    <w:p w:rsidR="00034AB6" w:rsidRPr="00645931" w:rsidRDefault="00034AB6" w:rsidP="00034AB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34AB6" w:rsidRPr="00645931" w:rsidRDefault="00034AB6" w:rsidP="00034AB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034AB6" w:rsidRPr="00645931" w:rsidRDefault="00034AB6" w:rsidP="00034AB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депутата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034AB6" w:rsidRPr="00645931" w:rsidRDefault="00034AB6" w:rsidP="00034AB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2.3. Справки о доходах и расходах представляются в </w:t>
      </w:r>
      <w:r w:rsidRPr="00645931">
        <w:rPr>
          <w:rFonts w:ascii="Times New Roman" w:hAnsi="Times New Roman" w:cs="Times New Roman"/>
          <w:bCs/>
          <w:sz w:val="28"/>
          <w:szCs w:val="28"/>
        </w:rPr>
        <w:t>подразделение кадровой службы (специалисту по кадрам)</w:t>
      </w:r>
      <w:r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хранятся до истечения срока полномочий депутата Собрания, после чего передаются в архив Собрания.</w:t>
      </w:r>
    </w:p>
    <w:p w:rsidR="00034AB6" w:rsidRPr="00645931" w:rsidRDefault="00034AB6" w:rsidP="00034AB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 В случае если депутат Собрания обнаружил, что в представленных им сведениях о доходах и расходах не отражены или не полностью отражены какие-либо сведения либо имеются ошибки, он вправе представить уточненные сведения в течение 1 (одного) месяца после окончания срока, указанного в пункте 2.1 настоящего Положения, в порядке, установленном настоящим Положением.</w:t>
      </w:r>
    </w:p>
    <w:p w:rsidR="00034AB6" w:rsidRPr="00645931" w:rsidRDefault="00034AB6" w:rsidP="00034AB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2.5. Сведения о доходах и расходах, представляемые депутатом </w:t>
      </w:r>
      <w:r w:rsid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Собрания</w:t>
      </w:r>
      <w:r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034AB6" w:rsidRPr="00645931" w:rsidRDefault="00034AB6" w:rsidP="00034AB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2.6. Муниципальные служащие Собрания,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34AB6" w:rsidRPr="00645931" w:rsidRDefault="00034AB6" w:rsidP="005B249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2.7. В случае непредставления или представления заведомо ложных сведений о доходах и расходах депутат Собрания несет ответственность в соответствии с законодательством Российской Федерации.</w:t>
      </w:r>
    </w:p>
    <w:p w:rsidR="005B2495" w:rsidRPr="00645931" w:rsidRDefault="005B2495" w:rsidP="005B249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2495" w:rsidRPr="00645931" w:rsidRDefault="005B2495" w:rsidP="005B249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III. Порядок размещения сведений о доходах и расходах на </w:t>
      </w:r>
      <w:r w:rsid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странице Собрания</w:t>
      </w:r>
      <w:r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предоставления этих сведений средствам массовой информации для опубликования</w:t>
      </w:r>
    </w:p>
    <w:p w:rsidR="005B2495" w:rsidRPr="00645931" w:rsidRDefault="005B2495" w:rsidP="005B249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2495" w:rsidRPr="00645931" w:rsidRDefault="005B2495" w:rsidP="005B249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02763" w:rsidRPr="00645931" w:rsidRDefault="005B2495" w:rsidP="00502763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3.1. Сведения о доходах и расходах, представленные депутатом Собрания в соответствии с настоящим Положением, размещаются на странице Собрания и предоставляются средствам массовой информации для опубликования в связи с их запросами.</w:t>
      </w:r>
    </w:p>
    <w:p w:rsidR="00502763" w:rsidRPr="00645931" w:rsidRDefault="005B2495" w:rsidP="00502763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 На </w:t>
      </w:r>
      <w:r w:rsidR="00502763"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странице Собрания </w:t>
      </w:r>
      <w:r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размещаются и предоставляются средствам массовой информации для опубликования следующие сведения о доходах и расходах:</w:t>
      </w:r>
    </w:p>
    <w:p w:rsidR="00502763" w:rsidRPr="00645931" w:rsidRDefault="005B2495" w:rsidP="00502763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а) перечень объектов недвижимого имущества, принадлежащих депутату </w:t>
      </w:r>
      <w:r w:rsidR="00502763"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Собрания</w:t>
      </w:r>
      <w:r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502763" w:rsidRPr="00645931" w:rsidRDefault="005B2495" w:rsidP="00502763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б) перечень транспортных средств с указанием вида и марки, принадлежащих на праве собственности депутату </w:t>
      </w:r>
      <w:r w:rsidR="00502763"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Собрания</w:t>
      </w:r>
      <w:r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его супруге (супругу) и несовершеннолетним детям;</w:t>
      </w:r>
    </w:p>
    <w:p w:rsidR="00502763" w:rsidRPr="00645931" w:rsidRDefault="005B2495" w:rsidP="00502763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в) декларированный годовой доход депутата </w:t>
      </w:r>
      <w:r w:rsidR="00502763"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Собрания</w:t>
      </w:r>
      <w:r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его супруги (супруга) и несовершеннолетних детей, указанный в представленных депутатом </w:t>
      </w:r>
      <w:r w:rsidR="00502763"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Собрания</w:t>
      </w:r>
      <w:r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справках о доходах и расходах;</w:t>
      </w:r>
    </w:p>
    <w:p w:rsidR="00502763" w:rsidRPr="00645931" w:rsidRDefault="005B2495" w:rsidP="00502763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депутата </w:t>
      </w:r>
      <w:r w:rsidR="00502763"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Собрания</w:t>
      </w:r>
      <w:r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его супруги (супруга) за три последних года, предшествующих отчетному периоду.</w:t>
      </w:r>
    </w:p>
    <w:p w:rsidR="00502763" w:rsidRPr="00645931" w:rsidRDefault="005B2495" w:rsidP="00502763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3.3. В размещаемых на </w:t>
      </w:r>
      <w:r w:rsidR="00502763"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странице Собрания</w:t>
      </w:r>
      <w:r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предоставляемых средствам массовой информации для опубликования сведениях о доходах и расходах запрещается указывать:</w:t>
      </w:r>
    </w:p>
    <w:p w:rsidR="00502763" w:rsidRPr="00645931" w:rsidRDefault="005B2495" w:rsidP="00502763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иные сведения, кроме указанных в пункте 3.2 настоящего Положения;</w:t>
      </w:r>
    </w:p>
    <w:p w:rsidR="00502763" w:rsidRPr="00645931" w:rsidRDefault="005B2495" w:rsidP="00502763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б) персональные данные супруги (супруга), детей и иных членов семьи депутата </w:t>
      </w:r>
      <w:r w:rsidR="00502763"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Собрания</w:t>
      </w:r>
      <w:r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02763" w:rsidRPr="00645931" w:rsidRDefault="005B2495" w:rsidP="00502763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в) данные, позволяющие определить место жительства, почтовый адрес, телефон и иные индивидуальные средства коммуникации депутата </w:t>
      </w:r>
      <w:r w:rsidR="00502763"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Собрания</w:t>
      </w:r>
      <w:r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его супруги (супруга), детей и иных членов семьи депутата;</w:t>
      </w:r>
    </w:p>
    <w:p w:rsidR="00502763" w:rsidRPr="00645931" w:rsidRDefault="005B2495" w:rsidP="00502763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г) данные, позволяющие определить местонахождение объектов недвижимого имущества, принадлежащих депутату </w:t>
      </w:r>
      <w:r w:rsidR="00502763"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Собрания</w:t>
      </w:r>
      <w:r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его супруге (супругу), детям, иным членам семьи депутата </w:t>
      </w:r>
      <w:r w:rsidR="00502763"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Собрания</w:t>
      </w:r>
      <w:r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праве собственности или находящихся в их пользовании;</w:t>
      </w:r>
    </w:p>
    <w:p w:rsidR="00502763" w:rsidRPr="00645931" w:rsidRDefault="005B2495" w:rsidP="00502763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д) информацию, отнесенную к государственной тайне или являющуюся конфиденциальной.</w:t>
      </w:r>
    </w:p>
    <w:p w:rsidR="00502763" w:rsidRPr="00645931" w:rsidRDefault="005B2495" w:rsidP="00502763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3.4. Сведения о доходах и расходах за весь период замещения муниципальной должности депутатом </w:t>
      </w:r>
      <w:r w:rsidR="00502763"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Собрания</w:t>
      </w:r>
      <w:r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находятся на </w:t>
      </w:r>
      <w:r w:rsidR="00502763"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странице Собрания</w:t>
      </w:r>
      <w:r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502763" w:rsidRPr="00645931" w:rsidRDefault="005B2495" w:rsidP="00502763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3.5. Размещение на </w:t>
      </w:r>
      <w:r w:rsidR="00502763"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странице Собрания</w:t>
      </w:r>
      <w:r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сведений о доходах и расходах, представленных депутатом </w:t>
      </w:r>
      <w:r w:rsidR="00502763"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Собрания</w:t>
      </w:r>
      <w:r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обеспечивается аппаратом </w:t>
      </w:r>
      <w:r w:rsidR="00502763"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Собрания</w:t>
      </w:r>
      <w:r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02763" w:rsidRPr="00645931" w:rsidRDefault="005B2495" w:rsidP="00502763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3.6. </w:t>
      </w:r>
      <w:r w:rsidR="00502763"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Собрание</w:t>
      </w:r>
      <w:r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502763" w:rsidRPr="00645931" w:rsidRDefault="005B2495" w:rsidP="00502763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а) в течение 3 (трех) рабочих дней со дня поступления запроса от средства массовой информации сообщают о нем депутату </w:t>
      </w:r>
      <w:r w:rsidR="00502763"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Собрания</w:t>
      </w:r>
      <w:r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отношении которого поступил запрос;</w:t>
      </w:r>
    </w:p>
    <w:p w:rsidR="005B2495" w:rsidRPr="00645931" w:rsidRDefault="005B2495" w:rsidP="00502763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б) в течение 7 (семи) рабочих дней со дня поступления запроса от средства массовой информации обеспечивают предоставление ему сведений, указанных в пункте 3.2 настоящего Положения, в том случае, если запрашиваемые сведения отсутствуют на </w:t>
      </w:r>
      <w:r w:rsidR="00502763"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странице Собрания</w:t>
      </w:r>
      <w:r w:rsidRPr="00645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51BE0" w:rsidRPr="00645931" w:rsidRDefault="00E51BE0" w:rsidP="00B70480">
      <w:pPr>
        <w:shd w:val="clear" w:color="auto" w:fill="FFFFFF"/>
        <w:spacing w:after="0" w:line="240" w:lineRule="auto"/>
        <w:ind w:firstLine="708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2495" w:rsidRPr="00645931" w:rsidRDefault="005B2495" w:rsidP="005B2495">
      <w:pPr>
        <w:spacing w:after="0" w:line="240" w:lineRule="auto"/>
        <w:jc w:val="both"/>
      </w:pPr>
    </w:p>
    <w:p w:rsidR="005B2495" w:rsidRPr="00645931" w:rsidRDefault="005B2495" w:rsidP="00034AB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2D04" w:rsidRPr="00645931" w:rsidRDefault="00062D04" w:rsidP="00034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2D04" w:rsidRPr="00645931" w:rsidSect="007E6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Arial"/>
    <w:charset w:val="00"/>
    <w:family w:val="auto"/>
    <w:pitch w:val="variable"/>
    <w:sig w:usb0="00000001" w:usb1="000000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DC8"/>
    <w:rsid w:val="00034AB6"/>
    <w:rsid w:val="00062D04"/>
    <w:rsid w:val="00087191"/>
    <w:rsid w:val="00102928"/>
    <w:rsid w:val="00191D34"/>
    <w:rsid w:val="001B1017"/>
    <w:rsid w:val="001B5C50"/>
    <w:rsid w:val="002C2D40"/>
    <w:rsid w:val="00360DDC"/>
    <w:rsid w:val="0047162B"/>
    <w:rsid w:val="004D500A"/>
    <w:rsid w:val="00502763"/>
    <w:rsid w:val="00536ABE"/>
    <w:rsid w:val="005B2495"/>
    <w:rsid w:val="005D67C7"/>
    <w:rsid w:val="00617B29"/>
    <w:rsid w:val="00645931"/>
    <w:rsid w:val="006A4115"/>
    <w:rsid w:val="006A4C46"/>
    <w:rsid w:val="007D3E94"/>
    <w:rsid w:val="007E6701"/>
    <w:rsid w:val="008238CF"/>
    <w:rsid w:val="00A14706"/>
    <w:rsid w:val="00AA383A"/>
    <w:rsid w:val="00B70480"/>
    <w:rsid w:val="00C2759E"/>
    <w:rsid w:val="00CF781F"/>
    <w:rsid w:val="00D82818"/>
    <w:rsid w:val="00E51BE0"/>
    <w:rsid w:val="00EB6253"/>
    <w:rsid w:val="00F302D5"/>
    <w:rsid w:val="00F46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DE4B1-0BEE-4238-BAD1-3356A334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253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253"/>
    <w:pPr>
      <w:autoSpaceDE w:val="0"/>
      <w:autoSpaceDN w:val="0"/>
      <w:adjustRightInd w:val="0"/>
      <w:spacing w:after="0" w:line="240" w:lineRule="auto"/>
    </w:pPr>
  </w:style>
  <w:style w:type="paragraph" w:styleId="a3">
    <w:name w:val="Balloon Text"/>
    <w:basedOn w:val="a"/>
    <w:link w:val="a4"/>
    <w:uiPriority w:val="99"/>
    <w:semiHidden/>
    <w:unhideWhenUsed/>
    <w:rsid w:val="00191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1D34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0871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87191"/>
    <w:rPr>
      <w:rFonts w:eastAsia="Times New Roman"/>
      <w:szCs w:val="20"/>
      <w:lang w:eastAsia="ru-RU"/>
    </w:rPr>
  </w:style>
  <w:style w:type="paragraph" w:customStyle="1" w:styleId="1">
    <w:name w:val="Обычный1"/>
    <w:rsid w:val="00087191"/>
    <w:pPr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309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5701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35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135263" TargetMode="External"/><Relationship Id="rId10" Type="http://schemas.openxmlformats.org/officeDocument/2006/relationships/hyperlink" Target="http://docs.cntd.ru/document/420202910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5778FE51407638975F86ACC494A9155B702CD665037BFB1D84869DEBDB0CAC33D2C450ED2412BE14377A7zB5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</dc:creator>
  <cp:lastModifiedBy>Aero X</cp:lastModifiedBy>
  <cp:revision>10</cp:revision>
  <cp:lastPrinted>2018-06-27T11:12:00Z</cp:lastPrinted>
  <dcterms:created xsi:type="dcterms:W3CDTF">2018-06-20T08:56:00Z</dcterms:created>
  <dcterms:modified xsi:type="dcterms:W3CDTF">2020-04-17T10:57:00Z</dcterms:modified>
</cp:coreProperties>
</file>